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D1" w:rsidRDefault="002750A1" w:rsidP="00506530">
      <w:pPr>
        <w:pStyle w:val="berschrift1Titel"/>
      </w:pPr>
      <w:r>
        <w:drawing>
          <wp:anchor distT="0" distB="0" distL="114300" distR="114300" simplePos="0" relativeHeight="251657216" behindDoc="0" locked="0" layoutInCell="1" allowOverlap="1">
            <wp:simplePos x="0" y="0"/>
            <wp:positionH relativeFrom="margin">
              <wp:posOffset>0</wp:posOffset>
            </wp:positionH>
            <wp:positionV relativeFrom="margin">
              <wp:posOffset>972185</wp:posOffset>
            </wp:positionV>
            <wp:extent cx="1351280" cy="902335"/>
            <wp:effectExtent l="0" t="0" r="1270" b="0"/>
            <wp:wrapNone/>
            <wp:docPr id="24" name="Grafik 297" descr="Titel: Titelbild - Beschreibung: Schwebfliege an einer Korn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7" descr="Titel: Titelbild - Beschreibung: Schwebfliege an einer Kornblume"/>
                    <pic:cNvPicPr>
                      <a:picLocks noChangeAspect="1" noChangeArrowheads="1"/>
                    </pic:cNvPicPr>
                  </pic:nvPicPr>
                  <pic:blipFill>
                    <a:blip r:embed="rId9" cstate="print">
                      <a:extLst>
                        <a:ext uri="{28A0092B-C50C-407E-A947-70E740481C1C}">
                          <a14:useLocalDpi xmlns:a14="http://schemas.microsoft.com/office/drawing/2010/main" val="0"/>
                        </a:ext>
                      </a:extLst>
                    </a:blip>
                    <a:srcRect r="-267"/>
                    <a:stretch>
                      <a:fillRect/>
                    </a:stretch>
                  </pic:blipFill>
                  <pic:spPr bwMode="auto">
                    <a:xfrm>
                      <a:off x="0" y="0"/>
                      <a:ext cx="1351280" cy="902335"/>
                    </a:xfrm>
                    <a:prstGeom prst="rect">
                      <a:avLst/>
                    </a:prstGeom>
                    <a:noFill/>
                    <a:ln>
                      <a:noFill/>
                    </a:ln>
                  </pic:spPr>
                </pic:pic>
              </a:graphicData>
            </a:graphic>
          </wp:anchor>
        </w:drawing>
      </w:r>
      <w:r w:rsidR="003E1633">
        <w:t>Die Bio-Unternehmer</w:t>
      </w:r>
      <w:r w:rsidR="000C5C1B">
        <w:t>innnen und -Unternehmer</w:t>
      </w:r>
      <w:r w:rsidR="00520A87">
        <w:t xml:space="preserve"> in der Schule</w:t>
      </w:r>
      <w:r w:rsidR="00E95D95">
        <w:t xml:space="preserve"> </w:t>
      </w:r>
    </w:p>
    <w:p w:rsidR="00AC37BE" w:rsidRDefault="00BE0AD6" w:rsidP="00BE0BF2">
      <w:pPr>
        <w:pStyle w:val="berschrift1Untertitel"/>
      </w:pPr>
      <w:r w:rsidRPr="00BE0AD6">
        <w:t>Unterrichtsmaterial für die Jahrgangsstufen 8 bis 10</w:t>
      </w:r>
      <w:bookmarkStart w:id="0" w:name="Abschnitt_1"/>
      <w:r w:rsidR="006B687F">
        <w:rPr>
          <w:lang w:eastAsia="de-DE"/>
        </w:rPr>
        <w:t xml:space="preserve"> </w:t>
      </w:r>
      <w:bookmarkStart w:id="1" w:name="_Toc349724886"/>
    </w:p>
    <w:p w:rsidR="00B16265" w:rsidRDefault="008208A3" w:rsidP="00B16265">
      <w:pPr>
        <w:rPr>
          <w:lang w:eastAsia="de-DE"/>
        </w:rPr>
      </w:pPr>
      <w:bookmarkStart w:id="2" w:name="_Toc353890248"/>
      <w:bookmarkStart w:id="3" w:name="_Toc361049453"/>
      <w:bookmarkStart w:id="4" w:name="_Toc379280840"/>
      <w:r w:rsidRPr="00506530">
        <w:rPr>
          <w:rStyle w:val="berschrift2Zchn"/>
          <w:rFonts w:eastAsia="Calibri"/>
        </w:rPr>
        <w:t>Arbeitsmaterial</w:t>
      </w:r>
      <w:bookmarkEnd w:id="1"/>
      <w:bookmarkEnd w:id="2"/>
      <w:bookmarkEnd w:id="3"/>
      <w:bookmarkEnd w:id="4"/>
      <w:r>
        <w:rPr>
          <w:lang w:eastAsia="de-DE"/>
        </w:rPr>
        <w:t xml:space="preserve"> </w:t>
      </w:r>
      <w:r w:rsidR="002750A1">
        <w:rPr>
          <w:noProof/>
          <w:lang w:eastAsia="de-DE"/>
        </w:rPr>
        <w:drawing>
          <wp:inline distT="0" distB="0" distL="0" distR="0" wp14:anchorId="5010C7D8" wp14:editId="2ECF8974">
            <wp:extent cx="371475" cy="371475"/>
            <wp:effectExtent l="0" t="0" r="0" b="9525"/>
            <wp:docPr id="4"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981B4C" w:rsidRDefault="00A15509">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w:instrText>
      </w:r>
      <w:r w:rsidR="00981B4C">
        <w:rPr>
          <w:lang w:eastAsia="de-DE"/>
        </w:rPr>
        <w:instrText>b</w:instrText>
      </w:r>
      <w:r>
        <w:rPr>
          <w:lang w:eastAsia="de-DE"/>
        </w:rPr>
        <w:instrText xml:space="preserve"> Abs</w:instrText>
      </w:r>
      <w:r w:rsidR="00981B4C">
        <w:rPr>
          <w:lang w:eastAsia="de-DE"/>
        </w:rPr>
        <w:instrText xml:space="preserve">chnitt_2  \t "Überschrift Folie </w:instrText>
      </w:r>
      <w:r>
        <w:rPr>
          <w:lang w:eastAsia="de-DE"/>
        </w:rPr>
        <w:instrText xml:space="preserve">" \* MERGEFORMAT </w:instrText>
      </w:r>
      <w:r>
        <w:rPr>
          <w:lang w:eastAsia="de-DE"/>
        </w:rPr>
        <w:fldChar w:fldCharType="separate"/>
      </w:r>
      <w:r w:rsidR="00981B4C">
        <w:t>Folie F 1:  Die Geschäftsführung</w:t>
      </w:r>
      <w:r w:rsidR="00981B4C">
        <w:tab/>
      </w:r>
      <w:r w:rsidR="00981B4C">
        <w:fldChar w:fldCharType="begin"/>
      </w:r>
      <w:r w:rsidR="00981B4C">
        <w:instrText xml:space="preserve"> PAGEREF _Toc377457024 \h </w:instrText>
      </w:r>
      <w:r w:rsidR="00981B4C">
        <w:fldChar w:fldCharType="separate"/>
      </w:r>
      <w:r w:rsidR="00647784">
        <w:t>3</w:t>
      </w:r>
      <w:r w:rsidR="00981B4C">
        <w:fldChar w:fldCharType="end"/>
      </w:r>
    </w:p>
    <w:p w:rsidR="00981B4C" w:rsidRDefault="00981B4C">
      <w:pPr>
        <w:pStyle w:val="Verzeichnis1"/>
        <w:rPr>
          <w:rFonts w:asciiTheme="minorHAnsi" w:eastAsiaTheme="minorEastAsia" w:hAnsiTheme="minorHAnsi" w:cstheme="minorBidi"/>
          <w:sz w:val="22"/>
          <w:lang w:eastAsia="de-DE"/>
        </w:rPr>
      </w:pPr>
      <w:r>
        <w:t>Folie F 2:  Die Mitarbeiterinnen und Mitarbeiter der Finanzabteilung</w:t>
      </w:r>
      <w:r>
        <w:tab/>
      </w:r>
      <w:r>
        <w:fldChar w:fldCharType="begin"/>
      </w:r>
      <w:r>
        <w:instrText xml:space="preserve"> PAGEREF _Toc377457025 \h </w:instrText>
      </w:r>
      <w:r>
        <w:fldChar w:fldCharType="separate"/>
      </w:r>
      <w:r w:rsidR="00647784">
        <w:t>4</w:t>
      </w:r>
      <w:r>
        <w:fldChar w:fldCharType="end"/>
      </w:r>
    </w:p>
    <w:p w:rsidR="00981B4C" w:rsidRDefault="00981B4C">
      <w:pPr>
        <w:pStyle w:val="Verzeichnis1"/>
        <w:rPr>
          <w:rFonts w:asciiTheme="minorHAnsi" w:eastAsiaTheme="minorEastAsia" w:hAnsiTheme="minorHAnsi" w:cstheme="minorBidi"/>
          <w:sz w:val="22"/>
          <w:lang w:eastAsia="de-DE"/>
        </w:rPr>
      </w:pPr>
      <w:r>
        <w:t>Folie F 3:  Die Mitarbeiterinnen und Mitarbeiter der Personalabteilung</w:t>
      </w:r>
      <w:r>
        <w:tab/>
      </w:r>
      <w:r>
        <w:fldChar w:fldCharType="begin"/>
      </w:r>
      <w:r>
        <w:instrText xml:space="preserve"> PAGEREF _Toc377457026 \h </w:instrText>
      </w:r>
      <w:r>
        <w:fldChar w:fldCharType="separate"/>
      </w:r>
      <w:r w:rsidR="00647784">
        <w:t>5</w:t>
      </w:r>
      <w:r>
        <w:fldChar w:fldCharType="end"/>
      </w:r>
    </w:p>
    <w:p w:rsidR="00981B4C" w:rsidRDefault="00981B4C">
      <w:pPr>
        <w:pStyle w:val="Verzeichnis1"/>
        <w:rPr>
          <w:rFonts w:asciiTheme="minorHAnsi" w:eastAsiaTheme="minorEastAsia" w:hAnsiTheme="minorHAnsi" w:cstheme="minorBidi"/>
          <w:sz w:val="22"/>
          <w:lang w:eastAsia="de-DE"/>
        </w:rPr>
      </w:pPr>
      <w:r>
        <w:t>Folie F 4:  Die Mitarbeiterinnen und Mitarbeiter der Hygieneabteilung</w:t>
      </w:r>
      <w:r>
        <w:tab/>
      </w:r>
      <w:r>
        <w:fldChar w:fldCharType="begin"/>
      </w:r>
      <w:r>
        <w:instrText xml:space="preserve"> PAGEREF _Toc377457027 \h </w:instrText>
      </w:r>
      <w:r>
        <w:fldChar w:fldCharType="separate"/>
      </w:r>
      <w:r w:rsidR="00647784">
        <w:t>6</w:t>
      </w:r>
      <w:r>
        <w:fldChar w:fldCharType="end"/>
      </w:r>
    </w:p>
    <w:p w:rsidR="00981B4C" w:rsidRDefault="00981B4C">
      <w:pPr>
        <w:pStyle w:val="Verzeichnis1"/>
        <w:rPr>
          <w:rFonts w:asciiTheme="minorHAnsi" w:eastAsiaTheme="minorEastAsia" w:hAnsiTheme="minorHAnsi" w:cstheme="minorBidi"/>
          <w:sz w:val="22"/>
          <w:lang w:eastAsia="de-DE"/>
        </w:rPr>
      </w:pPr>
      <w:r>
        <w:t>Folie F 5:  Die Mitarbeiterinnen und Mitarbeiter der Marketingabteilung</w:t>
      </w:r>
      <w:r>
        <w:tab/>
      </w:r>
      <w:r>
        <w:fldChar w:fldCharType="begin"/>
      </w:r>
      <w:r>
        <w:instrText xml:space="preserve"> PAGEREF _Toc377457028 \h </w:instrText>
      </w:r>
      <w:r>
        <w:fldChar w:fldCharType="separate"/>
      </w:r>
      <w:r w:rsidR="00647784">
        <w:t>7</w:t>
      </w:r>
      <w:r>
        <w:fldChar w:fldCharType="end"/>
      </w:r>
    </w:p>
    <w:p w:rsidR="00981B4C" w:rsidRDefault="00981B4C">
      <w:pPr>
        <w:pStyle w:val="Verzeichnis1"/>
        <w:rPr>
          <w:rFonts w:asciiTheme="minorHAnsi" w:eastAsiaTheme="minorEastAsia" w:hAnsiTheme="minorHAnsi" w:cstheme="minorBidi"/>
          <w:sz w:val="22"/>
          <w:lang w:eastAsia="de-DE"/>
        </w:rPr>
      </w:pPr>
      <w:r>
        <w:t>Folie F 6:  Die Mitarbeiterinnen und Mitarbeiter der Einkaufsabteilung</w:t>
      </w:r>
      <w:r>
        <w:tab/>
      </w:r>
      <w:r>
        <w:fldChar w:fldCharType="begin"/>
      </w:r>
      <w:r>
        <w:instrText xml:space="preserve"> PAGEREF _Toc377457029 \h </w:instrText>
      </w:r>
      <w:r>
        <w:fldChar w:fldCharType="separate"/>
      </w:r>
      <w:r w:rsidR="00647784">
        <w:t>8</w:t>
      </w:r>
      <w:r>
        <w:fldChar w:fldCharType="end"/>
      </w:r>
    </w:p>
    <w:p w:rsidR="00981B4C" w:rsidRDefault="00981B4C" w:rsidP="00BE0BF2">
      <w:pPr>
        <w:pStyle w:val="Verzeichnis1"/>
        <w:rPr>
          <w:b/>
          <w:lang w:eastAsia="de-DE"/>
        </w:rPr>
      </w:pPr>
      <w:r>
        <w:t>Folie F 7:  Die Mitarbeiterinnen und Mitarbeiter der Verkaufsabteilung</w:t>
      </w:r>
      <w:r>
        <w:tab/>
      </w:r>
      <w:r>
        <w:fldChar w:fldCharType="begin"/>
      </w:r>
      <w:r>
        <w:instrText xml:space="preserve"> PAGEREF _Toc377457030 \h </w:instrText>
      </w:r>
      <w:r>
        <w:fldChar w:fldCharType="separate"/>
      </w:r>
      <w:r w:rsidR="00647784">
        <w:t>9</w:t>
      </w:r>
      <w:r>
        <w:fldChar w:fldCharType="end"/>
      </w:r>
      <w:r w:rsidR="00A15509">
        <w:rPr>
          <w:lang w:eastAsia="de-DE"/>
        </w:rPr>
        <w:fldChar w:fldCharType="end"/>
      </w:r>
    </w:p>
    <w:p w:rsidR="00E66CA0" w:rsidRDefault="00981B4C">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\b Abschnitt_3  \t "Überschrift Folie;Überschrift-3-Arbeitsaufträge" \* MERGEFORMAT </w:instrText>
      </w:r>
      <w:r>
        <w:rPr>
          <w:lang w:eastAsia="de-DE"/>
        </w:rPr>
        <w:fldChar w:fldCharType="separate"/>
      </w:r>
      <w:r w:rsidR="00E66CA0">
        <w:t>Arbeitsauftrag A 1: Checkliste für die AG Geschäftsführung</w:t>
      </w:r>
      <w:r w:rsidR="00E66CA0">
        <w:tab/>
      </w:r>
      <w:r w:rsidR="00E66CA0">
        <w:fldChar w:fldCharType="begin"/>
      </w:r>
      <w:r w:rsidR="00E66CA0">
        <w:instrText xml:space="preserve"> PAGEREF _Toc36475233 \h </w:instrText>
      </w:r>
      <w:r w:rsidR="00E66CA0">
        <w:fldChar w:fldCharType="separate"/>
      </w:r>
      <w:r w:rsidR="00647784">
        <w:t>10</w:t>
      </w:r>
      <w:r w:rsidR="00E66CA0">
        <w:fldChar w:fldCharType="end"/>
      </w:r>
    </w:p>
    <w:p w:rsidR="00E66CA0" w:rsidRDefault="00E66CA0">
      <w:pPr>
        <w:pStyle w:val="Verzeichnis1"/>
        <w:rPr>
          <w:rFonts w:asciiTheme="minorHAnsi" w:eastAsiaTheme="minorEastAsia" w:hAnsiTheme="minorHAnsi" w:cstheme="minorBidi"/>
          <w:sz w:val="22"/>
          <w:lang w:eastAsia="de-DE"/>
        </w:rPr>
      </w:pPr>
      <w:r>
        <w:t>Arbeitsauftrag A 2: Checkliste für die AG Finanzen</w:t>
      </w:r>
      <w:r>
        <w:tab/>
      </w:r>
      <w:r>
        <w:fldChar w:fldCharType="begin"/>
      </w:r>
      <w:r>
        <w:instrText xml:space="preserve"> PAGEREF _Toc36475234 \h </w:instrText>
      </w:r>
      <w:r>
        <w:fldChar w:fldCharType="separate"/>
      </w:r>
      <w:r w:rsidR="00647784">
        <w:t>11</w:t>
      </w:r>
      <w:r>
        <w:fldChar w:fldCharType="end"/>
      </w:r>
    </w:p>
    <w:p w:rsidR="00E66CA0" w:rsidRDefault="00E66CA0">
      <w:pPr>
        <w:pStyle w:val="Verzeichnis1"/>
        <w:rPr>
          <w:rFonts w:asciiTheme="minorHAnsi" w:eastAsiaTheme="minorEastAsia" w:hAnsiTheme="minorHAnsi" w:cstheme="minorBidi"/>
          <w:sz w:val="22"/>
          <w:lang w:eastAsia="de-DE"/>
        </w:rPr>
      </w:pPr>
      <w:r>
        <w:t>Arbeitsauftrag A 3: Checkliste für die AG Personal</w:t>
      </w:r>
      <w:r>
        <w:tab/>
      </w:r>
      <w:r>
        <w:fldChar w:fldCharType="begin"/>
      </w:r>
      <w:r>
        <w:instrText xml:space="preserve"> PAGEREF _Toc36475235 \h </w:instrText>
      </w:r>
      <w:r>
        <w:fldChar w:fldCharType="separate"/>
      </w:r>
      <w:r w:rsidR="00647784">
        <w:t>12</w:t>
      </w:r>
      <w:r>
        <w:fldChar w:fldCharType="end"/>
      </w:r>
    </w:p>
    <w:p w:rsidR="00E66CA0" w:rsidRDefault="00E66CA0">
      <w:pPr>
        <w:pStyle w:val="Verzeichnis1"/>
        <w:rPr>
          <w:rFonts w:asciiTheme="minorHAnsi" w:eastAsiaTheme="minorEastAsia" w:hAnsiTheme="minorHAnsi" w:cstheme="minorBidi"/>
          <w:sz w:val="22"/>
          <w:lang w:eastAsia="de-DE"/>
        </w:rPr>
      </w:pPr>
      <w:r>
        <w:t>Arbeitsauftrag A 4: Checkliste für die AG Hygiene</w:t>
      </w:r>
      <w:r>
        <w:tab/>
      </w:r>
      <w:r>
        <w:fldChar w:fldCharType="begin"/>
      </w:r>
      <w:r>
        <w:instrText xml:space="preserve"> PAGEREF _Toc36475236 \h </w:instrText>
      </w:r>
      <w:r>
        <w:fldChar w:fldCharType="separate"/>
      </w:r>
      <w:r w:rsidR="00647784">
        <w:t>13</w:t>
      </w:r>
      <w:r>
        <w:fldChar w:fldCharType="end"/>
      </w:r>
    </w:p>
    <w:p w:rsidR="00E66CA0" w:rsidRDefault="00E66CA0">
      <w:pPr>
        <w:pStyle w:val="Verzeichnis1"/>
        <w:rPr>
          <w:rFonts w:asciiTheme="minorHAnsi" w:eastAsiaTheme="minorEastAsia" w:hAnsiTheme="minorHAnsi" w:cstheme="minorBidi"/>
          <w:sz w:val="22"/>
          <w:lang w:eastAsia="de-DE"/>
        </w:rPr>
      </w:pPr>
      <w:r>
        <w:t>Arbeitsauftrag A 5: Checkliste für die AG Marketing</w:t>
      </w:r>
      <w:r>
        <w:tab/>
      </w:r>
      <w:r>
        <w:fldChar w:fldCharType="begin"/>
      </w:r>
      <w:r>
        <w:instrText xml:space="preserve"> PAGEREF _Toc36475237 \h </w:instrText>
      </w:r>
      <w:r>
        <w:fldChar w:fldCharType="separate"/>
      </w:r>
      <w:r w:rsidR="00647784">
        <w:t>14</w:t>
      </w:r>
      <w:r>
        <w:fldChar w:fldCharType="end"/>
      </w:r>
    </w:p>
    <w:p w:rsidR="00E66CA0" w:rsidRDefault="00E66CA0">
      <w:pPr>
        <w:pStyle w:val="Verzeichnis1"/>
        <w:rPr>
          <w:rFonts w:asciiTheme="minorHAnsi" w:eastAsiaTheme="minorEastAsia" w:hAnsiTheme="minorHAnsi" w:cstheme="minorBidi"/>
          <w:sz w:val="22"/>
          <w:lang w:eastAsia="de-DE"/>
        </w:rPr>
      </w:pPr>
      <w:r>
        <w:t>Arbeitsauftrag A 6: Checkliste für die AG Einkauf</w:t>
      </w:r>
      <w:r>
        <w:tab/>
      </w:r>
      <w:r>
        <w:fldChar w:fldCharType="begin"/>
      </w:r>
      <w:r>
        <w:instrText xml:space="preserve"> PAGEREF _Toc36475238 \h </w:instrText>
      </w:r>
      <w:r>
        <w:fldChar w:fldCharType="separate"/>
      </w:r>
      <w:r w:rsidR="00647784">
        <w:t>15</w:t>
      </w:r>
      <w:r>
        <w:fldChar w:fldCharType="end"/>
      </w:r>
    </w:p>
    <w:p w:rsidR="00E66CA0" w:rsidRDefault="00E66CA0">
      <w:pPr>
        <w:pStyle w:val="Verzeichnis1"/>
        <w:rPr>
          <w:rFonts w:asciiTheme="minorHAnsi" w:eastAsiaTheme="minorEastAsia" w:hAnsiTheme="minorHAnsi" w:cstheme="minorBidi"/>
          <w:sz w:val="22"/>
          <w:lang w:eastAsia="de-DE"/>
        </w:rPr>
      </w:pPr>
      <w:r>
        <w:lastRenderedPageBreak/>
        <w:t>Arbeitsauftrag A 7: Checkliste für die AG Verkauf</w:t>
      </w:r>
      <w:r>
        <w:tab/>
      </w:r>
      <w:r>
        <w:fldChar w:fldCharType="begin"/>
      </w:r>
      <w:r>
        <w:instrText xml:space="preserve"> PAGEREF _Toc36475239 \h </w:instrText>
      </w:r>
      <w:r>
        <w:fldChar w:fldCharType="separate"/>
      </w:r>
      <w:r w:rsidR="00647784">
        <w:t>16</w:t>
      </w:r>
      <w:r>
        <w:fldChar w:fldCharType="end"/>
      </w:r>
    </w:p>
    <w:p w:rsidR="00E66CA0" w:rsidRDefault="00E66CA0">
      <w:pPr>
        <w:pStyle w:val="Verzeichnis1"/>
        <w:rPr>
          <w:rFonts w:asciiTheme="minorHAnsi" w:eastAsiaTheme="minorEastAsia" w:hAnsiTheme="minorHAnsi" w:cstheme="minorBidi"/>
          <w:sz w:val="22"/>
          <w:lang w:eastAsia="de-DE"/>
        </w:rPr>
      </w:pPr>
      <w:r>
        <w:t>Arbeitsauftrag A 8: Bio – Was heißt das eigentlich?</w:t>
      </w:r>
      <w:r>
        <w:tab/>
      </w:r>
      <w:r>
        <w:fldChar w:fldCharType="begin"/>
      </w:r>
      <w:r>
        <w:instrText xml:space="preserve"> PAGEREF _Toc36475240 \h </w:instrText>
      </w:r>
      <w:r>
        <w:fldChar w:fldCharType="separate"/>
      </w:r>
      <w:r w:rsidR="00647784">
        <w:t>17</w:t>
      </w:r>
      <w:r>
        <w:fldChar w:fldCharType="end"/>
      </w:r>
    </w:p>
    <w:p w:rsidR="00E66CA0" w:rsidRDefault="00E66CA0">
      <w:pPr>
        <w:pStyle w:val="Verzeichnis1"/>
        <w:rPr>
          <w:rFonts w:asciiTheme="minorHAnsi" w:eastAsiaTheme="minorEastAsia" w:hAnsiTheme="minorHAnsi" w:cstheme="minorBidi"/>
          <w:sz w:val="22"/>
          <w:lang w:eastAsia="de-DE"/>
        </w:rPr>
      </w:pPr>
      <w:r>
        <w:t>Arbeitsauftrag A 9: Startklar für das Bioangebot?</w:t>
      </w:r>
      <w:r>
        <w:tab/>
      </w:r>
      <w:r>
        <w:fldChar w:fldCharType="begin"/>
      </w:r>
      <w:r>
        <w:instrText xml:space="preserve"> PAGEREF _Toc36475241 \h </w:instrText>
      </w:r>
      <w:r>
        <w:fldChar w:fldCharType="separate"/>
      </w:r>
      <w:r w:rsidR="00647784">
        <w:t>19</w:t>
      </w:r>
      <w:r>
        <w:fldChar w:fldCharType="end"/>
      </w:r>
    </w:p>
    <w:p w:rsidR="00E66CA0" w:rsidRDefault="00E66CA0">
      <w:pPr>
        <w:pStyle w:val="Verzeichnis1"/>
        <w:rPr>
          <w:rFonts w:asciiTheme="minorHAnsi" w:eastAsiaTheme="minorEastAsia" w:hAnsiTheme="minorHAnsi" w:cstheme="minorBidi"/>
          <w:sz w:val="22"/>
          <w:lang w:eastAsia="de-DE"/>
        </w:rPr>
      </w:pPr>
      <w:r>
        <w:t>Sachtext T 1: Tipps zur Bio-Pausenverpflegung</w:t>
      </w:r>
      <w:r>
        <w:tab/>
      </w:r>
      <w:r>
        <w:fldChar w:fldCharType="begin"/>
      </w:r>
      <w:r>
        <w:instrText xml:space="preserve"> PAGEREF _Toc36475242 \h </w:instrText>
      </w:r>
      <w:r>
        <w:fldChar w:fldCharType="separate"/>
      </w:r>
      <w:r w:rsidR="00647784">
        <w:t>20</w:t>
      </w:r>
      <w:r>
        <w:fldChar w:fldCharType="end"/>
      </w:r>
    </w:p>
    <w:p w:rsidR="00E66CA0" w:rsidRDefault="00E66CA0">
      <w:pPr>
        <w:pStyle w:val="Verzeichnis1"/>
        <w:rPr>
          <w:rFonts w:asciiTheme="minorHAnsi" w:eastAsiaTheme="minorEastAsia" w:hAnsiTheme="minorHAnsi" w:cstheme="minorBidi"/>
          <w:sz w:val="22"/>
          <w:lang w:eastAsia="de-DE"/>
        </w:rPr>
      </w:pPr>
      <w:r>
        <w:t>Arbeitsauftrag A 10: Schnell, lecker, Bio – Rezeptideen für eine gesunde Pausenverpflegung</w:t>
      </w:r>
      <w:r>
        <w:tab/>
      </w:r>
      <w:r>
        <w:fldChar w:fldCharType="begin"/>
      </w:r>
      <w:r>
        <w:instrText xml:space="preserve"> PAGEREF _Toc36475243 \h </w:instrText>
      </w:r>
      <w:r>
        <w:fldChar w:fldCharType="separate"/>
      </w:r>
      <w:r w:rsidR="00647784">
        <w:t>21</w:t>
      </w:r>
      <w:r>
        <w:fldChar w:fldCharType="end"/>
      </w:r>
    </w:p>
    <w:p w:rsidR="00E66CA0" w:rsidRDefault="00E66CA0">
      <w:pPr>
        <w:pStyle w:val="Verzeichnis1"/>
        <w:rPr>
          <w:rFonts w:asciiTheme="minorHAnsi" w:eastAsiaTheme="minorEastAsia" w:hAnsiTheme="minorHAnsi" w:cstheme="minorBidi"/>
          <w:sz w:val="22"/>
          <w:lang w:eastAsia="de-DE"/>
        </w:rPr>
      </w:pPr>
      <w:r>
        <w:t>Arbeitsauftrag A 11: Süßes im Angebot?</w:t>
      </w:r>
      <w:r>
        <w:tab/>
      </w:r>
      <w:r>
        <w:fldChar w:fldCharType="begin"/>
      </w:r>
      <w:r>
        <w:instrText xml:space="preserve"> PAGEREF _Toc36475244 \h </w:instrText>
      </w:r>
      <w:r>
        <w:fldChar w:fldCharType="separate"/>
      </w:r>
      <w:r w:rsidR="00647784">
        <w:t>23</w:t>
      </w:r>
      <w:r>
        <w:fldChar w:fldCharType="end"/>
      </w:r>
    </w:p>
    <w:p w:rsidR="00E66CA0" w:rsidRDefault="00E66CA0">
      <w:pPr>
        <w:pStyle w:val="Verzeichnis1"/>
        <w:rPr>
          <w:rFonts w:asciiTheme="minorHAnsi" w:eastAsiaTheme="minorEastAsia" w:hAnsiTheme="minorHAnsi" w:cstheme="minorBidi"/>
          <w:sz w:val="22"/>
          <w:lang w:eastAsia="de-DE"/>
        </w:rPr>
      </w:pPr>
      <w:r>
        <w:t>Arbeitsauftrag A 12: Plastik, Pappe und Co?</w:t>
      </w:r>
      <w:r>
        <w:tab/>
      </w:r>
      <w:r>
        <w:fldChar w:fldCharType="begin"/>
      </w:r>
      <w:r>
        <w:instrText xml:space="preserve"> PAGEREF _Toc36475245 \h </w:instrText>
      </w:r>
      <w:r>
        <w:fldChar w:fldCharType="separate"/>
      </w:r>
      <w:r w:rsidR="00647784">
        <w:t>24</w:t>
      </w:r>
      <w:r>
        <w:fldChar w:fldCharType="end"/>
      </w:r>
    </w:p>
    <w:p w:rsidR="00E66CA0" w:rsidRDefault="00E66CA0">
      <w:pPr>
        <w:pStyle w:val="Verzeichnis1"/>
        <w:rPr>
          <w:rFonts w:asciiTheme="minorHAnsi" w:eastAsiaTheme="minorEastAsia" w:hAnsiTheme="minorHAnsi" w:cstheme="minorBidi"/>
          <w:sz w:val="22"/>
          <w:lang w:eastAsia="de-DE"/>
        </w:rPr>
      </w:pPr>
      <w:r>
        <w:t>Arbeitsauftrag A 13: Bio in Aktion</w:t>
      </w:r>
      <w:r>
        <w:tab/>
      </w:r>
      <w:r>
        <w:fldChar w:fldCharType="begin"/>
      </w:r>
      <w:r>
        <w:instrText xml:space="preserve"> PAGEREF _Toc36475246 \h </w:instrText>
      </w:r>
      <w:r>
        <w:fldChar w:fldCharType="separate"/>
      </w:r>
      <w:r w:rsidR="00647784">
        <w:t>25</w:t>
      </w:r>
      <w:r>
        <w:fldChar w:fldCharType="end"/>
      </w:r>
    </w:p>
    <w:p w:rsidR="00981B4C" w:rsidRPr="00A15509" w:rsidRDefault="00981B4C" w:rsidP="00981B4C">
      <w:pPr>
        <w:rPr>
          <w:lang w:eastAsia="de-DE"/>
        </w:rPr>
        <w:sectPr w:rsidR="00981B4C" w:rsidRPr="00A15509" w:rsidSect="006269BE">
          <w:headerReference w:type="default" r:id="rId11"/>
          <w:footerReference w:type="default" r:id="rId12"/>
          <w:headerReference w:type="first" r:id="rId13"/>
          <w:pgSz w:w="11906" w:h="16838" w:code="9"/>
          <w:pgMar w:top="1701" w:right="2835" w:bottom="1134" w:left="1701" w:header="454" w:footer="340" w:gutter="0"/>
          <w:cols w:space="708"/>
          <w:docGrid w:linePitch="360"/>
        </w:sectPr>
      </w:pPr>
      <w:r>
        <w:rPr>
          <w:lang w:eastAsia="de-DE"/>
        </w:rPr>
        <w:fldChar w:fldCharType="end"/>
      </w:r>
    </w:p>
    <w:p w:rsidR="003C61E5" w:rsidRPr="002541E0" w:rsidRDefault="003C61E5" w:rsidP="00981B4C">
      <w:pPr>
        <w:pStyle w:val="berschriftFolie"/>
      </w:pPr>
      <w:bookmarkStart w:id="5" w:name="_Toc346282869"/>
      <w:bookmarkStart w:id="6" w:name="_Toc346283334"/>
      <w:bookmarkStart w:id="7" w:name="_Toc346283503"/>
      <w:bookmarkStart w:id="8" w:name="_Toc346627068"/>
      <w:bookmarkStart w:id="9" w:name="_Toc353878430"/>
      <w:bookmarkStart w:id="10" w:name="_Toc353890249"/>
      <w:bookmarkStart w:id="11" w:name="_Toc361049195"/>
      <w:bookmarkStart w:id="12" w:name="_Toc377457024"/>
      <w:bookmarkStart w:id="13" w:name="_Toc379280841"/>
      <w:bookmarkStart w:id="14" w:name="Abschnitt_2"/>
      <w:r w:rsidRPr="002541E0">
        <w:lastRenderedPageBreak/>
        <w:t xml:space="preserve">Folie F 1: </w:t>
      </w:r>
      <w:bookmarkEnd w:id="5"/>
      <w:bookmarkEnd w:id="6"/>
      <w:bookmarkEnd w:id="7"/>
      <w:bookmarkEnd w:id="8"/>
      <w:r>
        <w:br/>
        <w:t>Die Geschäftsführung</w:t>
      </w:r>
      <w:bookmarkEnd w:id="9"/>
      <w:bookmarkEnd w:id="10"/>
      <w:bookmarkEnd w:id="11"/>
      <w:bookmarkEnd w:id="12"/>
      <w:bookmarkEnd w:id="13"/>
    </w:p>
    <w:p w:rsidR="003C61E5" w:rsidRPr="004D25D8" w:rsidRDefault="003C61E5" w:rsidP="00BD4CD1">
      <w:pPr>
        <w:pStyle w:val="AufzhlungFolie"/>
        <w:numPr>
          <w:ilvl w:val="0"/>
          <w:numId w:val="1"/>
        </w:numPr>
        <w:tabs>
          <w:tab w:val="clear" w:pos="360"/>
          <w:tab w:val="num" w:pos="644"/>
        </w:tabs>
        <w:ind w:left="1134" w:hanging="850"/>
        <w:rPr>
          <w:b w:val="0"/>
        </w:rPr>
      </w:pPr>
      <w:r w:rsidRPr="004D25D8">
        <w:rPr>
          <w:b w:val="0"/>
        </w:rPr>
        <w:t xml:space="preserve">… </w:t>
      </w:r>
      <w:r w:rsidR="00BD4CD1">
        <w:rPr>
          <w:b w:val="0"/>
        </w:rPr>
        <w:t>trifft alle grundsätzlichen Entscheidungen und koordiniert die Entscheidungsfindung</w:t>
      </w:r>
      <w:r w:rsidR="00AF7C2A">
        <w:rPr>
          <w:b w:val="0"/>
        </w:rPr>
        <w:t>.</w:t>
      </w:r>
    </w:p>
    <w:p w:rsidR="003C61E5" w:rsidRPr="004D25D8" w:rsidRDefault="003C61E5" w:rsidP="00BD4CD1">
      <w:pPr>
        <w:pStyle w:val="AufzhlungFolie"/>
        <w:numPr>
          <w:ilvl w:val="0"/>
          <w:numId w:val="1"/>
        </w:numPr>
        <w:tabs>
          <w:tab w:val="clear" w:pos="360"/>
          <w:tab w:val="num" w:pos="644"/>
        </w:tabs>
        <w:ind w:left="1134" w:hanging="850"/>
        <w:rPr>
          <w:b w:val="0"/>
        </w:rPr>
      </w:pPr>
      <w:r w:rsidRPr="004D25D8">
        <w:rPr>
          <w:b w:val="0"/>
        </w:rPr>
        <w:t>… organisiert</w:t>
      </w:r>
      <w:r w:rsidR="00BD4CD1">
        <w:rPr>
          <w:b w:val="0"/>
        </w:rPr>
        <w:t xml:space="preserve"> den Informationsfluss innerhalb der Firma, zum Beispiel durch </w:t>
      </w:r>
      <w:r w:rsidRPr="004D25D8">
        <w:rPr>
          <w:b w:val="0"/>
        </w:rPr>
        <w:t>regelmäßige Besprechungen der gesamten Firma.</w:t>
      </w:r>
    </w:p>
    <w:p w:rsidR="003C61E5" w:rsidRDefault="003C61E5" w:rsidP="003C61E5">
      <w:pPr>
        <w:pStyle w:val="AufzhlungFolie"/>
        <w:numPr>
          <w:ilvl w:val="0"/>
          <w:numId w:val="1"/>
        </w:numPr>
        <w:tabs>
          <w:tab w:val="clear" w:pos="360"/>
          <w:tab w:val="num" w:pos="644"/>
        </w:tabs>
        <w:ind w:left="641" w:hanging="357"/>
        <w:rPr>
          <w:b w:val="0"/>
        </w:rPr>
      </w:pPr>
      <w:r w:rsidRPr="004D25D8">
        <w:rPr>
          <w:b w:val="0"/>
        </w:rPr>
        <w:t>… arbeitet eng mit den Abteilungsleitungen zusammen.</w:t>
      </w:r>
    </w:p>
    <w:p w:rsidR="00BD4CD1" w:rsidRPr="004D25D8" w:rsidRDefault="000C5C1B" w:rsidP="003C61E5">
      <w:pPr>
        <w:pStyle w:val="AufzhlungFolie"/>
        <w:numPr>
          <w:ilvl w:val="0"/>
          <w:numId w:val="1"/>
        </w:numPr>
        <w:tabs>
          <w:tab w:val="clear" w:pos="360"/>
          <w:tab w:val="num" w:pos="644"/>
        </w:tabs>
        <w:ind w:left="641" w:hanging="357"/>
        <w:rPr>
          <w:b w:val="0"/>
        </w:rPr>
      </w:pPr>
      <w:r>
        <w:rPr>
          <w:b w:val="0"/>
        </w:rPr>
        <w:t xml:space="preserve">… hat gemeinsam mit der Abteilungsleitung </w:t>
      </w:r>
      <w:r w:rsidR="00BD4CD1">
        <w:rPr>
          <w:b w:val="0"/>
        </w:rPr>
        <w:t>die Personalverant</w:t>
      </w:r>
      <w:r w:rsidR="00464E92">
        <w:rPr>
          <w:b w:val="0"/>
        </w:rPr>
        <w:t>w</w:t>
      </w:r>
      <w:r w:rsidR="00BD4CD1">
        <w:rPr>
          <w:b w:val="0"/>
        </w:rPr>
        <w:t>ortung.</w:t>
      </w:r>
    </w:p>
    <w:p w:rsidR="002C5636" w:rsidRPr="004D25D8" w:rsidRDefault="002C5636" w:rsidP="003C61E5">
      <w:pPr>
        <w:pStyle w:val="AufzhlungFolie"/>
        <w:numPr>
          <w:ilvl w:val="0"/>
          <w:numId w:val="1"/>
        </w:numPr>
        <w:tabs>
          <w:tab w:val="clear" w:pos="360"/>
          <w:tab w:val="num" w:pos="644"/>
        </w:tabs>
        <w:ind w:left="641" w:hanging="357"/>
        <w:rPr>
          <w:b w:val="0"/>
        </w:rPr>
      </w:pPr>
      <w:r w:rsidRPr="004D25D8">
        <w:rPr>
          <w:b w:val="0"/>
        </w:rPr>
        <w:t xml:space="preserve">… vermittelt bei Konflikten. </w:t>
      </w:r>
    </w:p>
    <w:p w:rsidR="002C5636" w:rsidRDefault="002C5636" w:rsidP="003C61E5">
      <w:pPr>
        <w:pStyle w:val="AufzhlungFolie"/>
        <w:numPr>
          <w:ilvl w:val="0"/>
          <w:numId w:val="1"/>
        </w:numPr>
        <w:tabs>
          <w:tab w:val="clear" w:pos="360"/>
          <w:tab w:val="num" w:pos="644"/>
        </w:tabs>
        <w:ind w:left="641" w:hanging="357"/>
        <w:rPr>
          <w:b w:val="0"/>
        </w:rPr>
      </w:pPr>
      <w:r w:rsidRPr="004D25D8">
        <w:rPr>
          <w:b w:val="0"/>
        </w:rPr>
        <w:t xml:space="preserve">… repräsentiert die Firma nach außen. </w:t>
      </w:r>
    </w:p>
    <w:p w:rsidR="002C5636" w:rsidRPr="00506530" w:rsidRDefault="00BD4CD1" w:rsidP="00506530">
      <w:pPr>
        <w:pStyle w:val="AufzhlungFolie"/>
        <w:numPr>
          <w:ilvl w:val="0"/>
          <w:numId w:val="1"/>
        </w:numPr>
        <w:tabs>
          <w:tab w:val="clear" w:pos="360"/>
          <w:tab w:val="num" w:pos="644"/>
        </w:tabs>
        <w:spacing w:before="0" w:after="0"/>
        <w:ind w:left="641" w:hanging="357"/>
      </w:pPr>
      <w:r>
        <w:rPr>
          <w:b w:val="0"/>
        </w:rPr>
        <w:t>…</w:t>
      </w:r>
    </w:p>
    <w:p w:rsidR="00CA0D6D" w:rsidRDefault="00CA0D6D" w:rsidP="002C5636">
      <w:pPr>
        <w:pStyle w:val="berschrift1Folie"/>
        <w:sectPr w:rsidR="00CA0D6D" w:rsidSect="003C61E5">
          <w:headerReference w:type="default" r:id="rId14"/>
          <w:pgSz w:w="16838" w:h="11906" w:orient="landscape" w:code="9"/>
          <w:pgMar w:top="1701" w:right="1985" w:bottom="2835" w:left="1134" w:header="454" w:footer="340" w:gutter="0"/>
          <w:cols w:space="708"/>
          <w:docGrid w:linePitch="360"/>
        </w:sectPr>
      </w:pPr>
    </w:p>
    <w:p w:rsidR="002C5636" w:rsidRPr="002541E0" w:rsidRDefault="002C5636" w:rsidP="00981B4C">
      <w:pPr>
        <w:pStyle w:val="berschriftFolie"/>
      </w:pPr>
      <w:bookmarkStart w:id="15" w:name="_Toc353878431"/>
      <w:bookmarkStart w:id="16" w:name="_Toc353890250"/>
      <w:bookmarkStart w:id="17" w:name="_Toc361049196"/>
      <w:bookmarkStart w:id="18" w:name="_Toc377457025"/>
      <w:bookmarkStart w:id="19" w:name="_Toc379280842"/>
      <w:r w:rsidRPr="002541E0">
        <w:lastRenderedPageBreak/>
        <w:t xml:space="preserve">Folie F </w:t>
      </w:r>
      <w:r>
        <w:t>2</w:t>
      </w:r>
      <w:r w:rsidRPr="002541E0">
        <w:t xml:space="preserve">: </w:t>
      </w:r>
      <w:r>
        <w:br/>
        <w:t xml:space="preserve">Die </w:t>
      </w:r>
      <w:r w:rsidR="008822D7">
        <w:t xml:space="preserve">Mitarbeiterinnen und Mitarbeiter der </w:t>
      </w:r>
      <w:r>
        <w:t>Finanzabteilung</w:t>
      </w:r>
      <w:bookmarkEnd w:id="15"/>
      <w:bookmarkEnd w:id="16"/>
      <w:bookmarkEnd w:id="17"/>
      <w:bookmarkEnd w:id="18"/>
      <w:bookmarkEnd w:id="19"/>
    </w:p>
    <w:p w:rsidR="002C5636" w:rsidRPr="004D25D8" w:rsidRDefault="008822D7" w:rsidP="002C5636">
      <w:pPr>
        <w:pStyle w:val="AufzhlungFolie"/>
        <w:numPr>
          <w:ilvl w:val="0"/>
          <w:numId w:val="1"/>
        </w:numPr>
        <w:tabs>
          <w:tab w:val="clear" w:pos="360"/>
          <w:tab w:val="num" w:pos="644"/>
        </w:tabs>
        <w:ind w:left="641" w:hanging="357"/>
        <w:rPr>
          <w:b w:val="0"/>
        </w:rPr>
      </w:pPr>
      <w:r w:rsidRPr="004D25D8">
        <w:rPr>
          <w:b w:val="0"/>
        </w:rPr>
        <w:t>… kennen</w:t>
      </w:r>
      <w:r w:rsidR="002C5636" w:rsidRPr="004D25D8">
        <w:rPr>
          <w:b w:val="0"/>
        </w:rPr>
        <w:t xml:space="preserve"> sich in finanziellen Dingen gut aus.</w:t>
      </w:r>
    </w:p>
    <w:p w:rsidR="002C5636" w:rsidRPr="004D25D8" w:rsidRDefault="002C5636" w:rsidP="002C5636">
      <w:pPr>
        <w:pStyle w:val="AufzhlungFolie"/>
        <w:numPr>
          <w:ilvl w:val="0"/>
          <w:numId w:val="1"/>
        </w:numPr>
        <w:tabs>
          <w:tab w:val="clear" w:pos="360"/>
          <w:tab w:val="num" w:pos="644"/>
        </w:tabs>
        <w:ind w:left="641" w:hanging="357"/>
        <w:rPr>
          <w:b w:val="0"/>
        </w:rPr>
      </w:pPr>
      <w:r w:rsidRPr="004D25D8">
        <w:rPr>
          <w:b w:val="0"/>
        </w:rPr>
        <w:t>… kümmer</w:t>
      </w:r>
      <w:r w:rsidR="008822D7" w:rsidRPr="004D25D8">
        <w:rPr>
          <w:b w:val="0"/>
        </w:rPr>
        <w:t>n</w:t>
      </w:r>
      <w:r w:rsidRPr="004D25D8">
        <w:rPr>
          <w:b w:val="0"/>
        </w:rPr>
        <w:t xml:space="preserve"> sich um die Buchhaltung der Firma.</w:t>
      </w:r>
    </w:p>
    <w:p w:rsidR="002C5636" w:rsidRPr="004D25D8" w:rsidRDefault="008822D7" w:rsidP="002C5636">
      <w:pPr>
        <w:pStyle w:val="AufzhlungFolie"/>
        <w:numPr>
          <w:ilvl w:val="0"/>
          <w:numId w:val="1"/>
        </w:numPr>
        <w:tabs>
          <w:tab w:val="clear" w:pos="360"/>
          <w:tab w:val="num" w:pos="644"/>
        </w:tabs>
        <w:ind w:left="641" w:hanging="357"/>
        <w:rPr>
          <w:b w:val="0"/>
        </w:rPr>
      </w:pPr>
      <w:r w:rsidRPr="004D25D8">
        <w:rPr>
          <w:b w:val="0"/>
        </w:rPr>
        <w:t xml:space="preserve">… verwalten </w:t>
      </w:r>
      <w:r w:rsidR="002C5636" w:rsidRPr="004D25D8">
        <w:rPr>
          <w:b w:val="0"/>
        </w:rPr>
        <w:t xml:space="preserve">das Budget der Firma. </w:t>
      </w:r>
    </w:p>
    <w:p w:rsidR="002C5636" w:rsidRPr="004D25D8" w:rsidRDefault="008822D7" w:rsidP="002C5636">
      <w:pPr>
        <w:pStyle w:val="AufzhlungFolie"/>
        <w:numPr>
          <w:ilvl w:val="0"/>
          <w:numId w:val="1"/>
        </w:numPr>
        <w:tabs>
          <w:tab w:val="clear" w:pos="360"/>
          <w:tab w:val="num" w:pos="644"/>
        </w:tabs>
        <w:ind w:left="641" w:hanging="357"/>
        <w:rPr>
          <w:b w:val="0"/>
        </w:rPr>
      </w:pPr>
      <w:r w:rsidRPr="004D25D8">
        <w:rPr>
          <w:b w:val="0"/>
        </w:rPr>
        <w:t xml:space="preserve">… kümmern </w:t>
      </w:r>
      <w:r w:rsidR="002C5636" w:rsidRPr="004D25D8">
        <w:rPr>
          <w:b w:val="0"/>
        </w:rPr>
        <w:t>sich um die Abwicklung aller Bankgeschäfte.</w:t>
      </w:r>
    </w:p>
    <w:p w:rsidR="002C5636" w:rsidRDefault="00BD4CD1" w:rsidP="00BD4CD1">
      <w:pPr>
        <w:pStyle w:val="AufzhlungFolie"/>
        <w:numPr>
          <w:ilvl w:val="0"/>
          <w:numId w:val="1"/>
        </w:numPr>
        <w:tabs>
          <w:tab w:val="clear" w:pos="360"/>
          <w:tab w:val="num" w:pos="644"/>
        </w:tabs>
        <w:ind w:left="1134" w:hanging="850"/>
        <w:rPr>
          <w:b w:val="0"/>
        </w:rPr>
      </w:pPr>
      <w:r>
        <w:rPr>
          <w:b w:val="0"/>
        </w:rPr>
        <w:t xml:space="preserve">… arbeiten sehr zuverlässig und achten auf die Überprüfbarkeit und Nachverfolgbarkeit aller finanzieller Transaktionen. </w:t>
      </w:r>
    </w:p>
    <w:p w:rsidR="002C5636" w:rsidRPr="00506530" w:rsidRDefault="00BD4CD1" w:rsidP="00506530">
      <w:pPr>
        <w:pStyle w:val="AufzhlungFolie"/>
        <w:numPr>
          <w:ilvl w:val="0"/>
          <w:numId w:val="1"/>
        </w:numPr>
        <w:tabs>
          <w:tab w:val="clear" w:pos="360"/>
          <w:tab w:val="num" w:pos="644"/>
        </w:tabs>
        <w:spacing w:before="0" w:after="0"/>
        <w:ind w:left="1134" w:hanging="850"/>
      </w:pPr>
      <w:r>
        <w:rPr>
          <w:b w:val="0"/>
        </w:rPr>
        <w:t>…</w:t>
      </w:r>
    </w:p>
    <w:p w:rsidR="00CA0D6D" w:rsidRDefault="00CA0D6D" w:rsidP="002C5636">
      <w:pPr>
        <w:pStyle w:val="berschrift1Folie"/>
        <w:sectPr w:rsidR="00CA0D6D" w:rsidSect="003C61E5">
          <w:headerReference w:type="default" r:id="rId15"/>
          <w:pgSz w:w="16838" w:h="11906" w:orient="landscape" w:code="9"/>
          <w:pgMar w:top="1701" w:right="1985" w:bottom="2835" w:left="1134" w:header="454" w:footer="340" w:gutter="0"/>
          <w:cols w:space="708"/>
          <w:docGrid w:linePitch="360"/>
        </w:sectPr>
      </w:pPr>
    </w:p>
    <w:p w:rsidR="002C5636" w:rsidRPr="002541E0" w:rsidRDefault="002C5636" w:rsidP="00981B4C">
      <w:pPr>
        <w:pStyle w:val="berschriftFolie"/>
      </w:pPr>
      <w:bookmarkStart w:id="20" w:name="_Toc353878432"/>
      <w:bookmarkStart w:id="21" w:name="_Toc353890251"/>
      <w:bookmarkStart w:id="22" w:name="_Toc361049197"/>
      <w:bookmarkStart w:id="23" w:name="_Toc377457026"/>
      <w:bookmarkStart w:id="24" w:name="_Toc379280843"/>
      <w:r w:rsidRPr="002541E0">
        <w:lastRenderedPageBreak/>
        <w:t xml:space="preserve">Folie F </w:t>
      </w:r>
      <w:r>
        <w:t>3</w:t>
      </w:r>
      <w:r w:rsidRPr="002541E0">
        <w:t xml:space="preserve">: </w:t>
      </w:r>
      <w:r>
        <w:br/>
        <w:t xml:space="preserve">Die </w:t>
      </w:r>
      <w:r w:rsidR="008822D7">
        <w:t xml:space="preserve">Mitarbeiterinnen und Mitarbeiter der </w:t>
      </w:r>
      <w:r>
        <w:t>Personalabteilung</w:t>
      </w:r>
      <w:bookmarkEnd w:id="20"/>
      <w:bookmarkEnd w:id="21"/>
      <w:bookmarkEnd w:id="22"/>
      <w:bookmarkEnd w:id="23"/>
      <w:bookmarkEnd w:id="24"/>
    </w:p>
    <w:p w:rsidR="002C5636" w:rsidRPr="004D25D8" w:rsidRDefault="008822D7" w:rsidP="002C5636">
      <w:pPr>
        <w:pStyle w:val="AufzhlungFolie"/>
        <w:numPr>
          <w:ilvl w:val="0"/>
          <w:numId w:val="1"/>
        </w:numPr>
        <w:tabs>
          <w:tab w:val="clear" w:pos="360"/>
          <w:tab w:val="num" w:pos="644"/>
        </w:tabs>
        <w:ind w:left="641" w:hanging="357"/>
        <w:rPr>
          <w:b w:val="0"/>
        </w:rPr>
      </w:pPr>
      <w:r w:rsidRPr="004D25D8">
        <w:rPr>
          <w:b w:val="0"/>
        </w:rPr>
        <w:t xml:space="preserve">… organisieren </w:t>
      </w:r>
      <w:r w:rsidR="00BD4CD1">
        <w:rPr>
          <w:b w:val="0"/>
        </w:rPr>
        <w:t>die</w:t>
      </w:r>
      <w:r w:rsidRPr="004D25D8">
        <w:rPr>
          <w:b w:val="0"/>
        </w:rPr>
        <w:t xml:space="preserve"> Bewerbungsverfahren.</w:t>
      </w:r>
    </w:p>
    <w:p w:rsidR="002C5636" w:rsidRPr="004D25D8" w:rsidRDefault="002C5636" w:rsidP="002C5636">
      <w:pPr>
        <w:pStyle w:val="AufzhlungFolie"/>
        <w:numPr>
          <w:ilvl w:val="0"/>
          <w:numId w:val="1"/>
        </w:numPr>
        <w:tabs>
          <w:tab w:val="clear" w:pos="360"/>
          <w:tab w:val="num" w:pos="644"/>
        </w:tabs>
        <w:ind w:left="641" w:hanging="357"/>
        <w:rPr>
          <w:b w:val="0"/>
        </w:rPr>
      </w:pPr>
      <w:r w:rsidRPr="004D25D8">
        <w:rPr>
          <w:b w:val="0"/>
        </w:rPr>
        <w:t>…</w:t>
      </w:r>
      <w:r w:rsidR="008822D7" w:rsidRPr="004D25D8">
        <w:rPr>
          <w:b w:val="0"/>
        </w:rPr>
        <w:t xml:space="preserve"> führen</w:t>
      </w:r>
      <w:r w:rsidRPr="004D25D8">
        <w:rPr>
          <w:b w:val="0"/>
        </w:rPr>
        <w:t xml:space="preserve"> die Personalakten. </w:t>
      </w:r>
    </w:p>
    <w:p w:rsidR="008822D7" w:rsidRDefault="008822D7" w:rsidP="002C5636">
      <w:pPr>
        <w:pStyle w:val="AufzhlungFolie"/>
        <w:numPr>
          <w:ilvl w:val="0"/>
          <w:numId w:val="1"/>
        </w:numPr>
        <w:tabs>
          <w:tab w:val="clear" w:pos="360"/>
          <w:tab w:val="num" w:pos="644"/>
        </w:tabs>
        <w:ind w:left="641" w:hanging="357"/>
        <w:rPr>
          <w:b w:val="0"/>
        </w:rPr>
      </w:pPr>
      <w:r w:rsidRPr="004D25D8">
        <w:rPr>
          <w:b w:val="0"/>
        </w:rPr>
        <w:t xml:space="preserve">… </w:t>
      </w:r>
      <w:r w:rsidR="00BD4CD1">
        <w:rPr>
          <w:b w:val="0"/>
        </w:rPr>
        <w:t xml:space="preserve">bereiten die </w:t>
      </w:r>
      <w:r w:rsidRPr="004D25D8">
        <w:rPr>
          <w:b w:val="0"/>
        </w:rPr>
        <w:t>Arbeitsverträge</w:t>
      </w:r>
      <w:r w:rsidR="00BD4CD1">
        <w:rPr>
          <w:b w:val="0"/>
        </w:rPr>
        <w:t xml:space="preserve"> vor</w:t>
      </w:r>
      <w:r w:rsidRPr="004D25D8">
        <w:rPr>
          <w:b w:val="0"/>
        </w:rPr>
        <w:t>.</w:t>
      </w:r>
    </w:p>
    <w:p w:rsidR="00BD4CD1" w:rsidRPr="004D25D8" w:rsidRDefault="00BD4CD1" w:rsidP="002C5636">
      <w:pPr>
        <w:pStyle w:val="AufzhlungFolie"/>
        <w:numPr>
          <w:ilvl w:val="0"/>
          <w:numId w:val="1"/>
        </w:numPr>
        <w:tabs>
          <w:tab w:val="clear" w:pos="360"/>
          <w:tab w:val="num" w:pos="644"/>
        </w:tabs>
        <w:ind w:left="641" w:hanging="357"/>
        <w:rPr>
          <w:b w:val="0"/>
        </w:rPr>
      </w:pPr>
      <w:r>
        <w:rPr>
          <w:b w:val="0"/>
        </w:rPr>
        <w:t>… verwalten alle personellen Angelegenheiten.</w:t>
      </w:r>
    </w:p>
    <w:p w:rsidR="008822D7" w:rsidRPr="004D25D8" w:rsidRDefault="008822D7" w:rsidP="002C5636">
      <w:pPr>
        <w:pStyle w:val="AufzhlungFolie"/>
        <w:numPr>
          <w:ilvl w:val="0"/>
          <w:numId w:val="1"/>
        </w:numPr>
        <w:tabs>
          <w:tab w:val="clear" w:pos="360"/>
          <w:tab w:val="num" w:pos="644"/>
        </w:tabs>
        <w:ind w:left="641" w:hanging="357"/>
        <w:rPr>
          <w:b w:val="0"/>
        </w:rPr>
      </w:pPr>
      <w:r w:rsidRPr="004D25D8">
        <w:rPr>
          <w:b w:val="0"/>
        </w:rPr>
        <w:t>… kümmern sich um Fortbildungen für alle Mitarbeiterinnen und Mitarbeiter.</w:t>
      </w:r>
    </w:p>
    <w:p w:rsidR="002C5636" w:rsidRDefault="002C5636" w:rsidP="002C5636">
      <w:pPr>
        <w:pStyle w:val="AufzhlungFolie"/>
        <w:numPr>
          <w:ilvl w:val="0"/>
          <w:numId w:val="1"/>
        </w:numPr>
        <w:tabs>
          <w:tab w:val="clear" w:pos="360"/>
          <w:tab w:val="num" w:pos="644"/>
        </w:tabs>
        <w:ind w:left="641" w:hanging="357"/>
        <w:rPr>
          <w:b w:val="0"/>
        </w:rPr>
      </w:pPr>
      <w:r w:rsidRPr="004D25D8">
        <w:rPr>
          <w:b w:val="0"/>
        </w:rPr>
        <w:t xml:space="preserve">… </w:t>
      </w:r>
      <w:r w:rsidR="008822D7" w:rsidRPr="004D25D8">
        <w:rPr>
          <w:b w:val="0"/>
        </w:rPr>
        <w:t>haben eine gute Menschenkenntnis.</w:t>
      </w:r>
    </w:p>
    <w:p w:rsidR="008822D7" w:rsidRPr="004D25D8" w:rsidRDefault="00BD4CD1" w:rsidP="00506530">
      <w:pPr>
        <w:pStyle w:val="AufzhlungFolie"/>
        <w:numPr>
          <w:ilvl w:val="0"/>
          <w:numId w:val="1"/>
        </w:numPr>
        <w:tabs>
          <w:tab w:val="clear" w:pos="360"/>
          <w:tab w:val="num" w:pos="644"/>
        </w:tabs>
        <w:spacing w:before="0" w:after="0"/>
        <w:ind w:left="641" w:hanging="357"/>
      </w:pPr>
      <w:r>
        <w:rPr>
          <w:b w:val="0"/>
        </w:rPr>
        <w:t>…</w:t>
      </w:r>
    </w:p>
    <w:p w:rsidR="00CA0D6D" w:rsidRDefault="00CA0D6D" w:rsidP="008822D7">
      <w:pPr>
        <w:pStyle w:val="berschrift1Folie"/>
        <w:sectPr w:rsidR="00CA0D6D" w:rsidSect="003C61E5">
          <w:headerReference w:type="default" r:id="rId16"/>
          <w:pgSz w:w="16838" w:h="11906" w:orient="landscape" w:code="9"/>
          <w:pgMar w:top="1701" w:right="1985" w:bottom="2835" w:left="1134" w:header="454" w:footer="340" w:gutter="0"/>
          <w:cols w:space="708"/>
          <w:docGrid w:linePitch="360"/>
        </w:sectPr>
      </w:pPr>
    </w:p>
    <w:p w:rsidR="008822D7" w:rsidRPr="002541E0" w:rsidRDefault="008822D7" w:rsidP="00981B4C">
      <w:pPr>
        <w:pStyle w:val="berschriftFolie"/>
      </w:pPr>
      <w:bookmarkStart w:id="25" w:name="_Toc353878433"/>
      <w:bookmarkStart w:id="26" w:name="_Toc353890252"/>
      <w:bookmarkStart w:id="27" w:name="_Toc361049198"/>
      <w:bookmarkStart w:id="28" w:name="_Toc377457027"/>
      <w:bookmarkStart w:id="29" w:name="_Toc379280844"/>
      <w:r w:rsidRPr="002541E0">
        <w:lastRenderedPageBreak/>
        <w:t xml:space="preserve">Folie F </w:t>
      </w:r>
      <w:r>
        <w:t>4</w:t>
      </w:r>
      <w:r w:rsidRPr="002541E0">
        <w:t xml:space="preserve">: </w:t>
      </w:r>
      <w:r>
        <w:br/>
        <w:t>Die Mitarbeiterinnen und Mitarbeiter der Hygieneabteilung</w:t>
      </w:r>
      <w:bookmarkEnd w:id="25"/>
      <w:bookmarkEnd w:id="26"/>
      <w:bookmarkEnd w:id="27"/>
      <w:bookmarkEnd w:id="28"/>
      <w:bookmarkEnd w:id="29"/>
    </w:p>
    <w:p w:rsidR="008822D7" w:rsidRPr="00CA0D6D" w:rsidRDefault="008822D7" w:rsidP="008822D7">
      <w:pPr>
        <w:pStyle w:val="AufzhlungFolie"/>
        <w:numPr>
          <w:ilvl w:val="0"/>
          <w:numId w:val="1"/>
        </w:numPr>
        <w:tabs>
          <w:tab w:val="clear" w:pos="360"/>
          <w:tab w:val="num" w:pos="644"/>
        </w:tabs>
        <w:ind w:left="641" w:hanging="357"/>
        <w:rPr>
          <w:b w:val="0"/>
        </w:rPr>
      </w:pPr>
      <w:r w:rsidRPr="00CA0D6D">
        <w:rPr>
          <w:b w:val="0"/>
        </w:rPr>
        <w:t xml:space="preserve">… </w:t>
      </w:r>
      <w:r w:rsidR="004D25D8" w:rsidRPr="00CA0D6D">
        <w:rPr>
          <w:b w:val="0"/>
        </w:rPr>
        <w:t>kennen sich mit der „Guten Hygienepraxis“ aus.</w:t>
      </w:r>
    </w:p>
    <w:p w:rsidR="004D25D8" w:rsidRPr="00CA0D6D" w:rsidRDefault="004D25D8" w:rsidP="008822D7">
      <w:pPr>
        <w:pStyle w:val="AufzhlungFolie"/>
        <w:numPr>
          <w:ilvl w:val="0"/>
          <w:numId w:val="1"/>
        </w:numPr>
        <w:tabs>
          <w:tab w:val="clear" w:pos="360"/>
          <w:tab w:val="num" w:pos="644"/>
        </w:tabs>
        <w:ind w:left="641" w:hanging="357"/>
        <w:rPr>
          <w:b w:val="0"/>
        </w:rPr>
      </w:pPr>
      <w:r w:rsidRPr="00CA0D6D">
        <w:rPr>
          <w:b w:val="0"/>
        </w:rPr>
        <w:t xml:space="preserve">… schulen die </w:t>
      </w:r>
      <w:r w:rsidR="00BD4CD1">
        <w:rPr>
          <w:b w:val="0"/>
        </w:rPr>
        <w:t xml:space="preserve">betroffenen </w:t>
      </w:r>
      <w:r w:rsidRPr="00CA0D6D">
        <w:rPr>
          <w:b w:val="0"/>
        </w:rPr>
        <w:t xml:space="preserve">Mitarbeiterinnen und Mitarbeiter. </w:t>
      </w:r>
    </w:p>
    <w:p w:rsidR="00CA0D6D" w:rsidRDefault="004D25D8" w:rsidP="004D25D8">
      <w:pPr>
        <w:pStyle w:val="AufzhlungFolie"/>
        <w:numPr>
          <w:ilvl w:val="0"/>
          <w:numId w:val="1"/>
        </w:numPr>
        <w:tabs>
          <w:tab w:val="clear" w:pos="360"/>
          <w:tab w:val="num" w:pos="644"/>
        </w:tabs>
        <w:ind w:left="1134" w:hanging="850"/>
        <w:rPr>
          <w:b w:val="0"/>
        </w:rPr>
      </w:pPr>
      <w:r w:rsidRPr="00CA0D6D">
        <w:rPr>
          <w:b w:val="0"/>
        </w:rPr>
        <w:t>… halten den Kontakt zum Gesundheitsamt.</w:t>
      </w:r>
    </w:p>
    <w:p w:rsidR="004D25D8" w:rsidRPr="00CA0D6D" w:rsidRDefault="004D25D8" w:rsidP="004D25D8">
      <w:pPr>
        <w:pStyle w:val="AufzhlungFolie"/>
        <w:numPr>
          <w:ilvl w:val="0"/>
          <w:numId w:val="1"/>
        </w:numPr>
        <w:tabs>
          <w:tab w:val="clear" w:pos="360"/>
          <w:tab w:val="num" w:pos="644"/>
        </w:tabs>
        <w:ind w:left="1134" w:hanging="850"/>
        <w:rPr>
          <w:b w:val="0"/>
        </w:rPr>
      </w:pPr>
      <w:r w:rsidRPr="00CA0D6D">
        <w:rPr>
          <w:b w:val="0"/>
        </w:rPr>
        <w:t>… arbeiten e</w:t>
      </w:r>
      <w:r w:rsidR="00CC5ACF">
        <w:rPr>
          <w:b w:val="0"/>
        </w:rPr>
        <w:t xml:space="preserve">ng mit qualifizierten Personen </w:t>
      </w:r>
      <w:r w:rsidRPr="00CA0D6D">
        <w:rPr>
          <w:b w:val="0"/>
        </w:rPr>
        <w:t>innerhalb der Schule zusammen</w:t>
      </w:r>
      <w:r w:rsidR="00CA0D6D">
        <w:rPr>
          <w:b w:val="0"/>
        </w:rPr>
        <w:t xml:space="preserve"> </w:t>
      </w:r>
      <w:r w:rsidR="00CA0D6D" w:rsidRPr="00CA0D6D">
        <w:rPr>
          <w:b w:val="0"/>
        </w:rPr>
        <w:t>(</w:t>
      </w:r>
      <w:r w:rsidR="00CA0D6D">
        <w:rPr>
          <w:b w:val="0"/>
        </w:rPr>
        <w:t>Lehrkräfte für Hauswirtschaft oder Biologie</w:t>
      </w:r>
      <w:r w:rsidR="000C5C1B">
        <w:rPr>
          <w:b w:val="0"/>
        </w:rPr>
        <w:t>, Schulkö</w:t>
      </w:r>
      <w:r w:rsidR="00CA0D6D" w:rsidRPr="00CA0D6D">
        <w:rPr>
          <w:b w:val="0"/>
        </w:rPr>
        <w:t>ch</w:t>
      </w:r>
      <w:r w:rsidR="000C5C1B">
        <w:rPr>
          <w:b w:val="0"/>
        </w:rPr>
        <w:t>in oder -koch</w:t>
      </w:r>
      <w:r w:rsidR="00CA0D6D" w:rsidRPr="00CA0D6D">
        <w:rPr>
          <w:b w:val="0"/>
        </w:rPr>
        <w:t>, …)</w:t>
      </w:r>
      <w:r w:rsidRPr="00CA0D6D">
        <w:rPr>
          <w:b w:val="0"/>
        </w:rPr>
        <w:t xml:space="preserve">. </w:t>
      </w:r>
    </w:p>
    <w:p w:rsidR="008822D7" w:rsidRDefault="008822D7" w:rsidP="008822D7">
      <w:pPr>
        <w:pStyle w:val="AufzhlungFolie"/>
        <w:numPr>
          <w:ilvl w:val="0"/>
          <w:numId w:val="1"/>
        </w:numPr>
        <w:tabs>
          <w:tab w:val="clear" w:pos="360"/>
          <w:tab w:val="num" w:pos="644"/>
        </w:tabs>
        <w:ind w:left="641" w:hanging="357"/>
        <w:rPr>
          <w:b w:val="0"/>
        </w:rPr>
      </w:pPr>
      <w:r w:rsidRPr="00CA0D6D">
        <w:rPr>
          <w:b w:val="0"/>
        </w:rPr>
        <w:t>… arbeiten sehr gründlich und verantwortungsbewusst.</w:t>
      </w:r>
    </w:p>
    <w:p w:rsidR="004D25D8" w:rsidRDefault="00BD4CD1" w:rsidP="00506530">
      <w:pPr>
        <w:pStyle w:val="AufzhlungFolie"/>
        <w:numPr>
          <w:ilvl w:val="0"/>
          <w:numId w:val="1"/>
        </w:numPr>
        <w:tabs>
          <w:tab w:val="clear" w:pos="360"/>
          <w:tab w:val="num" w:pos="644"/>
        </w:tabs>
        <w:ind w:left="641" w:hanging="357"/>
      </w:pPr>
      <w:r>
        <w:rPr>
          <w:b w:val="0"/>
        </w:rPr>
        <w:t>…</w:t>
      </w:r>
      <w:r w:rsidR="004D25D8">
        <w:br w:type="page"/>
      </w:r>
    </w:p>
    <w:p w:rsidR="00CA0D6D" w:rsidRDefault="00CA0D6D" w:rsidP="004D25D8">
      <w:pPr>
        <w:pStyle w:val="berschrift1Folie"/>
        <w:sectPr w:rsidR="00CA0D6D" w:rsidSect="003C61E5">
          <w:headerReference w:type="default" r:id="rId17"/>
          <w:pgSz w:w="16838" w:h="11906" w:orient="landscape" w:code="9"/>
          <w:pgMar w:top="1701" w:right="1985" w:bottom="2835" w:left="1134" w:header="454" w:footer="340" w:gutter="0"/>
          <w:cols w:space="708"/>
          <w:docGrid w:linePitch="360"/>
        </w:sectPr>
      </w:pPr>
    </w:p>
    <w:p w:rsidR="004D25D8" w:rsidRPr="002541E0" w:rsidRDefault="004D25D8" w:rsidP="00981B4C">
      <w:pPr>
        <w:pStyle w:val="berschriftFolie"/>
      </w:pPr>
      <w:bookmarkStart w:id="30" w:name="_Toc353878434"/>
      <w:bookmarkStart w:id="31" w:name="_Toc353890253"/>
      <w:bookmarkStart w:id="32" w:name="_Toc361049199"/>
      <w:bookmarkStart w:id="33" w:name="_Toc377457028"/>
      <w:bookmarkStart w:id="34" w:name="_Toc379280845"/>
      <w:r w:rsidRPr="002541E0">
        <w:lastRenderedPageBreak/>
        <w:t xml:space="preserve">Folie F </w:t>
      </w:r>
      <w:r w:rsidR="00CA0D6D">
        <w:t>5</w:t>
      </w:r>
      <w:r w:rsidRPr="002541E0">
        <w:t xml:space="preserve">: </w:t>
      </w:r>
      <w:r>
        <w:br/>
        <w:t>Die Mitarbeiterinnen und Mitarbeiter der Marketingabteilung</w:t>
      </w:r>
      <w:bookmarkEnd w:id="30"/>
      <w:bookmarkEnd w:id="31"/>
      <w:bookmarkEnd w:id="32"/>
      <w:bookmarkEnd w:id="33"/>
      <w:bookmarkEnd w:id="34"/>
    </w:p>
    <w:p w:rsidR="004D25D8" w:rsidRPr="00CA0D6D" w:rsidRDefault="004D25D8" w:rsidP="004D25D8">
      <w:pPr>
        <w:pStyle w:val="AufzhlungFolie"/>
        <w:numPr>
          <w:ilvl w:val="0"/>
          <w:numId w:val="1"/>
        </w:numPr>
        <w:tabs>
          <w:tab w:val="clear" w:pos="360"/>
          <w:tab w:val="num" w:pos="644"/>
        </w:tabs>
        <w:ind w:left="641" w:hanging="357"/>
        <w:rPr>
          <w:b w:val="0"/>
        </w:rPr>
      </w:pPr>
      <w:r w:rsidRPr="00CA0D6D">
        <w:rPr>
          <w:b w:val="0"/>
        </w:rPr>
        <w:t>… haben sprachliches Geschick.</w:t>
      </w:r>
    </w:p>
    <w:p w:rsidR="004D25D8" w:rsidRDefault="004D25D8" w:rsidP="004D25D8">
      <w:pPr>
        <w:pStyle w:val="AufzhlungFolie"/>
        <w:numPr>
          <w:ilvl w:val="0"/>
          <w:numId w:val="1"/>
        </w:numPr>
        <w:tabs>
          <w:tab w:val="clear" w:pos="360"/>
          <w:tab w:val="num" w:pos="644"/>
        </w:tabs>
        <w:ind w:left="641" w:hanging="357"/>
        <w:rPr>
          <w:b w:val="0"/>
        </w:rPr>
      </w:pPr>
      <w:r w:rsidRPr="00CA0D6D">
        <w:rPr>
          <w:b w:val="0"/>
        </w:rPr>
        <w:t xml:space="preserve">… sind </w:t>
      </w:r>
      <w:r w:rsidR="00BD4CD1">
        <w:rPr>
          <w:b w:val="0"/>
        </w:rPr>
        <w:t xml:space="preserve">gestalterisch </w:t>
      </w:r>
      <w:r w:rsidRPr="00CA0D6D">
        <w:rPr>
          <w:b w:val="0"/>
        </w:rPr>
        <w:t>kreativ.</w:t>
      </w:r>
    </w:p>
    <w:p w:rsidR="00BD4CD1" w:rsidRPr="00CA0D6D" w:rsidRDefault="00BD4CD1" w:rsidP="00BD4CD1">
      <w:pPr>
        <w:pStyle w:val="AufzhlungFolie"/>
        <w:numPr>
          <w:ilvl w:val="0"/>
          <w:numId w:val="1"/>
        </w:numPr>
        <w:tabs>
          <w:tab w:val="clear" w:pos="360"/>
          <w:tab w:val="num" w:pos="644"/>
        </w:tabs>
        <w:ind w:left="1134" w:hanging="850"/>
        <w:rPr>
          <w:b w:val="0"/>
        </w:rPr>
      </w:pPr>
      <w:r>
        <w:rPr>
          <w:b w:val="0"/>
        </w:rPr>
        <w:t>… s</w:t>
      </w:r>
      <w:r w:rsidR="000C5C1B">
        <w:rPr>
          <w:b w:val="0"/>
        </w:rPr>
        <w:t>ammeln Informationen über die Kundschaft</w:t>
      </w:r>
      <w:r>
        <w:rPr>
          <w:b w:val="0"/>
        </w:rPr>
        <w:t xml:space="preserve"> und deren Kaufverhalten und werten sie aus. </w:t>
      </w:r>
    </w:p>
    <w:p w:rsidR="004D25D8" w:rsidRDefault="004D25D8" w:rsidP="004D25D8">
      <w:pPr>
        <w:pStyle w:val="AufzhlungFolie"/>
        <w:numPr>
          <w:ilvl w:val="0"/>
          <w:numId w:val="1"/>
        </w:numPr>
        <w:tabs>
          <w:tab w:val="clear" w:pos="360"/>
          <w:tab w:val="num" w:pos="644"/>
        </w:tabs>
        <w:ind w:left="641" w:hanging="357"/>
        <w:rPr>
          <w:b w:val="0"/>
        </w:rPr>
      </w:pPr>
      <w:r w:rsidRPr="00CA0D6D">
        <w:rPr>
          <w:b w:val="0"/>
        </w:rPr>
        <w:t>… entwickeln Werbestrategien für die Firma und einzelne Produkte.</w:t>
      </w:r>
    </w:p>
    <w:p w:rsidR="00CA0D6D" w:rsidRDefault="00CA0D6D" w:rsidP="00CA0D6D">
      <w:pPr>
        <w:pStyle w:val="AufzhlungFolie"/>
        <w:numPr>
          <w:ilvl w:val="0"/>
          <w:numId w:val="1"/>
        </w:numPr>
        <w:tabs>
          <w:tab w:val="clear" w:pos="360"/>
          <w:tab w:val="num" w:pos="644"/>
        </w:tabs>
        <w:ind w:left="1134" w:hanging="850"/>
        <w:rPr>
          <w:b w:val="0"/>
        </w:rPr>
      </w:pPr>
      <w:r>
        <w:rPr>
          <w:b w:val="0"/>
        </w:rPr>
        <w:t>… bauen sich ein Netzwerk von Pressevertreter</w:t>
      </w:r>
      <w:r w:rsidR="000C5C1B">
        <w:rPr>
          <w:b w:val="0"/>
        </w:rPr>
        <w:t>innen und Pressevertreter</w:t>
      </w:r>
      <w:r>
        <w:rPr>
          <w:b w:val="0"/>
        </w:rPr>
        <w:t>n auf (in</w:t>
      </w:r>
      <w:r w:rsidR="00E21A83">
        <w:rPr>
          <w:b w:val="0"/>
        </w:rPr>
        <w:t>n</w:t>
      </w:r>
      <w:r w:rsidR="00AF7C2A">
        <w:rPr>
          <w:b w:val="0"/>
        </w:rPr>
        <w:t>erhalb</w:t>
      </w:r>
      <w:r>
        <w:rPr>
          <w:b w:val="0"/>
        </w:rPr>
        <w:t xml:space="preserve"> der Schule: Schulhomepage, Schülerzeitung, … und </w:t>
      </w:r>
      <w:r w:rsidR="00AF7C2A">
        <w:rPr>
          <w:b w:val="0"/>
        </w:rPr>
        <w:t xml:space="preserve">bei Bedarf </w:t>
      </w:r>
      <w:r>
        <w:rPr>
          <w:b w:val="0"/>
        </w:rPr>
        <w:t>außerhalb der Schule: Lokalredaktionen von Zeitung und Radio).</w:t>
      </w:r>
    </w:p>
    <w:p w:rsidR="004D25D8" w:rsidRPr="00CA0D6D" w:rsidRDefault="00BD4CD1" w:rsidP="00506530">
      <w:pPr>
        <w:pStyle w:val="AufzhlungFolie"/>
        <w:numPr>
          <w:ilvl w:val="0"/>
          <w:numId w:val="1"/>
        </w:numPr>
        <w:tabs>
          <w:tab w:val="clear" w:pos="360"/>
          <w:tab w:val="num" w:pos="644"/>
        </w:tabs>
        <w:ind w:left="1134" w:hanging="850"/>
      </w:pPr>
      <w:r>
        <w:rPr>
          <w:b w:val="0"/>
        </w:rPr>
        <w:t>…</w:t>
      </w:r>
    </w:p>
    <w:p w:rsidR="004D25D8" w:rsidRDefault="004D25D8">
      <w:pPr>
        <w:spacing w:before="0" w:after="0"/>
      </w:pPr>
      <w:r>
        <w:br w:type="page"/>
      </w:r>
    </w:p>
    <w:p w:rsidR="00CA0D6D" w:rsidRDefault="00CA0D6D" w:rsidP="004D25D8">
      <w:pPr>
        <w:pStyle w:val="berschrift1Folie"/>
        <w:sectPr w:rsidR="00CA0D6D" w:rsidSect="003C61E5">
          <w:headerReference w:type="default" r:id="rId18"/>
          <w:pgSz w:w="16838" w:h="11906" w:orient="landscape" w:code="9"/>
          <w:pgMar w:top="1701" w:right="1985" w:bottom="2835" w:left="1134" w:header="454" w:footer="340" w:gutter="0"/>
          <w:cols w:space="708"/>
          <w:docGrid w:linePitch="360"/>
        </w:sectPr>
      </w:pPr>
    </w:p>
    <w:p w:rsidR="004D25D8" w:rsidRDefault="004D25D8" w:rsidP="00981B4C">
      <w:pPr>
        <w:pStyle w:val="berschriftFolie"/>
      </w:pPr>
      <w:bookmarkStart w:id="35" w:name="_Toc353878435"/>
      <w:bookmarkStart w:id="36" w:name="_Toc353890254"/>
      <w:bookmarkStart w:id="37" w:name="_Toc361049200"/>
      <w:bookmarkStart w:id="38" w:name="_Toc377457029"/>
      <w:bookmarkStart w:id="39" w:name="_Toc379280846"/>
      <w:r w:rsidRPr="002541E0">
        <w:lastRenderedPageBreak/>
        <w:t xml:space="preserve">Folie F </w:t>
      </w:r>
      <w:r w:rsidR="00CA0D6D">
        <w:t>6</w:t>
      </w:r>
      <w:r w:rsidRPr="002541E0">
        <w:t xml:space="preserve">: </w:t>
      </w:r>
      <w:r>
        <w:br/>
        <w:t>Die Mitarbeiterinnen und Mitarbeiter der Einkaufsabteilung</w:t>
      </w:r>
      <w:bookmarkEnd w:id="35"/>
      <w:bookmarkEnd w:id="36"/>
      <w:bookmarkEnd w:id="37"/>
      <w:bookmarkEnd w:id="38"/>
      <w:bookmarkEnd w:id="39"/>
    </w:p>
    <w:p w:rsidR="004D25D8" w:rsidRDefault="004D25D8" w:rsidP="004D25D8">
      <w:pPr>
        <w:pStyle w:val="AufzhlungFolie"/>
        <w:numPr>
          <w:ilvl w:val="0"/>
          <w:numId w:val="1"/>
        </w:numPr>
        <w:tabs>
          <w:tab w:val="clear" w:pos="360"/>
          <w:tab w:val="num" w:pos="644"/>
        </w:tabs>
        <w:ind w:left="641" w:hanging="357"/>
        <w:rPr>
          <w:b w:val="0"/>
        </w:rPr>
      </w:pPr>
      <w:r w:rsidRPr="00CA0D6D">
        <w:rPr>
          <w:b w:val="0"/>
        </w:rPr>
        <w:t>… haben Konkurrenzanbieter im Blick.</w:t>
      </w:r>
    </w:p>
    <w:p w:rsidR="00CA0D6D" w:rsidRPr="00CA0D6D" w:rsidRDefault="00CA0D6D" w:rsidP="004D25D8">
      <w:pPr>
        <w:pStyle w:val="AufzhlungFolie"/>
        <w:numPr>
          <w:ilvl w:val="0"/>
          <w:numId w:val="1"/>
        </w:numPr>
        <w:tabs>
          <w:tab w:val="clear" w:pos="360"/>
          <w:tab w:val="num" w:pos="644"/>
        </w:tabs>
        <w:ind w:left="641" w:hanging="357"/>
        <w:rPr>
          <w:b w:val="0"/>
        </w:rPr>
      </w:pPr>
      <w:r>
        <w:rPr>
          <w:b w:val="0"/>
        </w:rPr>
        <w:t>… führen Marktrecherchen durch.</w:t>
      </w:r>
    </w:p>
    <w:p w:rsidR="004D25D8" w:rsidRPr="00CA0D6D" w:rsidRDefault="004D25D8" w:rsidP="004D25D8">
      <w:pPr>
        <w:pStyle w:val="AufzhlungFolie"/>
        <w:numPr>
          <w:ilvl w:val="0"/>
          <w:numId w:val="1"/>
        </w:numPr>
        <w:tabs>
          <w:tab w:val="clear" w:pos="360"/>
          <w:tab w:val="num" w:pos="644"/>
        </w:tabs>
        <w:ind w:left="641" w:hanging="357"/>
        <w:rPr>
          <w:b w:val="0"/>
        </w:rPr>
      </w:pPr>
      <w:r w:rsidRPr="00CA0D6D">
        <w:rPr>
          <w:b w:val="0"/>
        </w:rPr>
        <w:t>… finden gute Angebote.</w:t>
      </w:r>
    </w:p>
    <w:p w:rsidR="004D25D8" w:rsidRPr="00CA0D6D" w:rsidRDefault="004D25D8" w:rsidP="004D25D8">
      <w:pPr>
        <w:pStyle w:val="AufzhlungFolie"/>
        <w:numPr>
          <w:ilvl w:val="0"/>
          <w:numId w:val="1"/>
        </w:numPr>
        <w:tabs>
          <w:tab w:val="clear" w:pos="360"/>
          <w:tab w:val="num" w:pos="644"/>
        </w:tabs>
        <w:ind w:left="641" w:hanging="357"/>
        <w:rPr>
          <w:b w:val="0"/>
        </w:rPr>
      </w:pPr>
      <w:r w:rsidRPr="00CA0D6D">
        <w:rPr>
          <w:b w:val="0"/>
        </w:rPr>
        <w:t>… haben Verhandlungsgeschick.</w:t>
      </w:r>
    </w:p>
    <w:p w:rsidR="004D25D8" w:rsidRDefault="004D25D8" w:rsidP="004D25D8">
      <w:pPr>
        <w:pStyle w:val="AufzhlungFolie"/>
        <w:numPr>
          <w:ilvl w:val="0"/>
          <w:numId w:val="1"/>
        </w:numPr>
        <w:tabs>
          <w:tab w:val="clear" w:pos="360"/>
          <w:tab w:val="num" w:pos="644"/>
        </w:tabs>
        <w:ind w:left="641" w:hanging="357"/>
        <w:rPr>
          <w:b w:val="0"/>
        </w:rPr>
      </w:pPr>
      <w:r w:rsidRPr="00CA0D6D">
        <w:rPr>
          <w:b w:val="0"/>
        </w:rPr>
        <w:t xml:space="preserve">… organisieren den gesamten Materialbedarf der Firma. </w:t>
      </w:r>
    </w:p>
    <w:p w:rsidR="00CA0D6D" w:rsidRPr="009B6741" w:rsidRDefault="00BD4CD1" w:rsidP="004D25D8">
      <w:pPr>
        <w:pStyle w:val="AufzhlungFolie"/>
        <w:numPr>
          <w:ilvl w:val="0"/>
          <w:numId w:val="1"/>
        </w:numPr>
        <w:tabs>
          <w:tab w:val="clear" w:pos="360"/>
          <w:tab w:val="num" w:pos="644"/>
        </w:tabs>
        <w:ind w:left="641" w:hanging="357"/>
        <w:rPr>
          <w:rFonts w:eastAsia="Times New Roman"/>
          <w:color w:val="215868"/>
          <w:kern w:val="32"/>
          <w:sz w:val="44"/>
          <w:szCs w:val="44"/>
        </w:rPr>
        <w:sectPr w:rsidR="00CA0D6D" w:rsidRPr="009B6741" w:rsidSect="003C61E5">
          <w:headerReference w:type="default" r:id="rId19"/>
          <w:pgSz w:w="16838" w:h="11906" w:orient="landscape" w:code="9"/>
          <w:pgMar w:top="1701" w:right="1985" w:bottom="2835" w:left="1134" w:header="454" w:footer="340" w:gutter="0"/>
          <w:cols w:space="708"/>
          <w:docGrid w:linePitch="360"/>
        </w:sectPr>
      </w:pPr>
      <w:r>
        <w:rPr>
          <w:b w:val="0"/>
        </w:rPr>
        <w:t>…</w:t>
      </w:r>
    </w:p>
    <w:p w:rsidR="004D25D8" w:rsidRPr="002541E0" w:rsidRDefault="004D25D8" w:rsidP="00981B4C">
      <w:pPr>
        <w:pStyle w:val="berschriftFolie"/>
      </w:pPr>
      <w:bookmarkStart w:id="40" w:name="_Toc353878436"/>
      <w:bookmarkStart w:id="41" w:name="_Toc353890255"/>
      <w:bookmarkStart w:id="42" w:name="_Toc361049201"/>
      <w:bookmarkStart w:id="43" w:name="_Toc377457030"/>
      <w:bookmarkStart w:id="44" w:name="_Toc379280847"/>
      <w:r w:rsidRPr="002541E0">
        <w:lastRenderedPageBreak/>
        <w:t xml:space="preserve">Folie F </w:t>
      </w:r>
      <w:r w:rsidR="00CA0D6D">
        <w:t>7</w:t>
      </w:r>
      <w:r w:rsidRPr="002541E0">
        <w:t xml:space="preserve">: </w:t>
      </w:r>
      <w:r>
        <w:br/>
        <w:t>Die Mitarbeiterinnen und Mitarbeiter der Verkaufsabteilung</w:t>
      </w:r>
      <w:bookmarkEnd w:id="40"/>
      <w:bookmarkEnd w:id="41"/>
      <w:bookmarkEnd w:id="42"/>
      <w:bookmarkEnd w:id="43"/>
      <w:bookmarkEnd w:id="44"/>
    </w:p>
    <w:p w:rsidR="00CA0D6D" w:rsidRDefault="00CA0D6D" w:rsidP="00CA0D6D">
      <w:pPr>
        <w:pStyle w:val="AufzhlungFolie"/>
        <w:numPr>
          <w:ilvl w:val="0"/>
          <w:numId w:val="1"/>
        </w:numPr>
        <w:tabs>
          <w:tab w:val="clear" w:pos="360"/>
          <w:tab w:val="num" w:pos="644"/>
        </w:tabs>
        <w:ind w:left="641" w:hanging="357"/>
        <w:rPr>
          <w:b w:val="0"/>
        </w:rPr>
      </w:pPr>
      <w:r w:rsidRPr="00CA0D6D">
        <w:rPr>
          <w:b w:val="0"/>
        </w:rPr>
        <w:t xml:space="preserve">… </w:t>
      </w:r>
      <w:r>
        <w:rPr>
          <w:b w:val="0"/>
        </w:rPr>
        <w:t>planen und stellen das Verkaufssortiment zusammen</w:t>
      </w:r>
      <w:r w:rsidRPr="00CA0D6D">
        <w:rPr>
          <w:b w:val="0"/>
        </w:rPr>
        <w:t>.</w:t>
      </w:r>
    </w:p>
    <w:p w:rsidR="00CA0D6D" w:rsidRPr="00CA0D6D" w:rsidRDefault="00CA0D6D" w:rsidP="00CA0D6D">
      <w:pPr>
        <w:pStyle w:val="AufzhlungFolie"/>
        <w:numPr>
          <w:ilvl w:val="0"/>
          <w:numId w:val="1"/>
        </w:numPr>
        <w:tabs>
          <w:tab w:val="clear" w:pos="360"/>
          <w:tab w:val="num" w:pos="644"/>
        </w:tabs>
        <w:ind w:left="641" w:hanging="357"/>
        <w:rPr>
          <w:b w:val="0"/>
        </w:rPr>
      </w:pPr>
      <w:r>
        <w:rPr>
          <w:b w:val="0"/>
        </w:rPr>
        <w:t>… präsentieren das Angebot ansprechend.</w:t>
      </w:r>
    </w:p>
    <w:p w:rsidR="00CA0D6D" w:rsidRPr="00CA0D6D" w:rsidRDefault="00CA0D6D" w:rsidP="000C5C1B">
      <w:pPr>
        <w:pStyle w:val="AufzhlungFolie"/>
        <w:numPr>
          <w:ilvl w:val="0"/>
          <w:numId w:val="1"/>
        </w:numPr>
        <w:tabs>
          <w:tab w:val="clear" w:pos="360"/>
          <w:tab w:val="num" w:pos="644"/>
        </w:tabs>
        <w:ind w:left="1134" w:hanging="850"/>
        <w:rPr>
          <w:b w:val="0"/>
        </w:rPr>
      </w:pPr>
      <w:r>
        <w:rPr>
          <w:b w:val="0"/>
        </w:rPr>
        <w:t>… betreiben Kund</w:t>
      </w:r>
      <w:r w:rsidR="000C5C1B">
        <w:rPr>
          <w:b w:val="0"/>
        </w:rPr>
        <w:t>innen- und Kund</w:t>
      </w:r>
      <w:r>
        <w:rPr>
          <w:b w:val="0"/>
        </w:rPr>
        <w:t xml:space="preserve">enakquise </w:t>
      </w:r>
      <w:r w:rsidR="000C5C1B">
        <w:rPr>
          <w:b w:val="0"/>
        </w:rPr>
        <w:t>sowie Kundinnen- und Kunden</w:t>
      </w:r>
      <w:r>
        <w:rPr>
          <w:b w:val="0"/>
        </w:rPr>
        <w:t>bindung.</w:t>
      </w:r>
    </w:p>
    <w:p w:rsidR="00BD4CD1" w:rsidRDefault="00BD4CD1" w:rsidP="00BD4CD1">
      <w:pPr>
        <w:pStyle w:val="AufzhlungFolie"/>
        <w:numPr>
          <w:ilvl w:val="0"/>
          <w:numId w:val="1"/>
        </w:numPr>
        <w:tabs>
          <w:tab w:val="clear" w:pos="360"/>
          <w:tab w:val="num" w:pos="644"/>
        </w:tabs>
        <w:ind w:left="1134" w:hanging="850"/>
        <w:rPr>
          <w:b w:val="0"/>
        </w:rPr>
      </w:pPr>
      <w:r>
        <w:rPr>
          <w:b w:val="0"/>
        </w:rPr>
        <w:t xml:space="preserve">… verdichten ihre </w:t>
      </w:r>
      <w:r w:rsidR="000C5C1B">
        <w:rPr>
          <w:b w:val="0"/>
        </w:rPr>
        <w:t>Kenntnisse über die Kundschaft</w:t>
      </w:r>
      <w:r>
        <w:rPr>
          <w:b w:val="0"/>
        </w:rPr>
        <w:t xml:space="preserve"> und geben sie an die anderen Abteilungen weiter. </w:t>
      </w:r>
    </w:p>
    <w:p w:rsidR="00FB7AEE" w:rsidRDefault="00CA0D6D" w:rsidP="00FB7AEE">
      <w:pPr>
        <w:pStyle w:val="AufzhlungFolie"/>
        <w:numPr>
          <w:ilvl w:val="0"/>
          <w:numId w:val="1"/>
        </w:numPr>
        <w:tabs>
          <w:tab w:val="clear" w:pos="360"/>
          <w:tab w:val="num" w:pos="644"/>
        </w:tabs>
        <w:ind w:left="641" w:hanging="357"/>
        <w:rPr>
          <w:b w:val="0"/>
        </w:rPr>
      </w:pPr>
      <w:r>
        <w:rPr>
          <w:b w:val="0"/>
        </w:rPr>
        <w:t>… sind höflich und zuvo</w:t>
      </w:r>
      <w:r w:rsidR="00FB7AEE">
        <w:rPr>
          <w:b w:val="0"/>
        </w:rPr>
        <w:t>rkommend.</w:t>
      </w:r>
    </w:p>
    <w:p w:rsidR="00FB7AEE" w:rsidRPr="00FB7AEE" w:rsidRDefault="00FB7AEE" w:rsidP="00FB7AEE">
      <w:pPr>
        <w:pStyle w:val="AufzhlungFolie"/>
        <w:numPr>
          <w:ilvl w:val="0"/>
          <w:numId w:val="1"/>
        </w:numPr>
        <w:tabs>
          <w:tab w:val="clear" w:pos="360"/>
          <w:tab w:val="num" w:pos="644"/>
        </w:tabs>
        <w:ind w:left="641" w:hanging="357"/>
        <w:rPr>
          <w:b w:val="0"/>
        </w:rPr>
        <w:sectPr w:rsidR="00FB7AEE" w:rsidRPr="00FB7AEE" w:rsidSect="003C61E5">
          <w:headerReference w:type="default" r:id="rId20"/>
          <w:pgSz w:w="16838" w:h="11906" w:orient="landscape" w:code="9"/>
          <w:pgMar w:top="1701" w:right="1985" w:bottom="2835" w:left="1134" w:header="454" w:footer="340" w:gutter="0"/>
          <w:cols w:space="708"/>
          <w:docGrid w:linePitch="360"/>
        </w:sectPr>
      </w:pPr>
      <w:r>
        <w:rPr>
          <w:b w:val="0"/>
        </w:rPr>
        <w:t>…</w:t>
      </w:r>
    </w:p>
    <w:p w:rsidR="007169A2" w:rsidRDefault="007169A2" w:rsidP="00506530">
      <w:pPr>
        <w:pStyle w:val="berschrift-3-Arbeitsauftrge"/>
      </w:pPr>
      <w:bookmarkStart w:id="45" w:name="_Toc353878438"/>
      <w:bookmarkStart w:id="46" w:name="_Toc353890256"/>
      <w:bookmarkStart w:id="47" w:name="_Toc361049202"/>
      <w:bookmarkStart w:id="48" w:name="_Toc361049454"/>
      <w:bookmarkStart w:id="49" w:name="_Toc379280848"/>
      <w:bookmarkStart w:id="50" w:name="_Toc36475233"/>
      <w:bookmarkStart w:id="51" w:name="Abschnitt_3"/>
      <w:bookmarkEnd w:id="14"/>
      <w:r>
        <w:lastRenderedPageBreak/>
        <w:t>Arbeitsauftrag A 1:</w:t>
      </w:r>
      <w:r>
        <w:br/>
        <w:t>Checkliste für die AG Geschäftsführung</w:t>
      </w:r>
      <w:bookmarkEnd w:id="45"/>
      <w:bookmarkEnd w:id="46"/>
      <w:bookmarkEnd w:id="47"/>
      <w:bookmarkEnd w:id="48"/>
      <w:bookmarkEnd w:id="49"/>
      <w:bookmarkEnd w:id="50"/>
    </w:p>
    <w:p w:rsidR="00EF3739" w:rsidRDefault="00E869BD" w:rsidP="00EF3739">
      <w:pPr>
        <w:pStyle w:val="StandardArbeitsblatt"/>
        <w:rPr>
          <w:sz w:val="20"/>
          <w:szCs w:val="20"/>
        </w:rPr>
      </w:pPr>
      <w:r>
        <w:rPr>
          <w:sz w:val="20"/>
          <w:szCs w:val="20"/>
        </w:rPr>
        <w:t>Die Geschäftsführung wird gebildet aus den Abteilungsleiter</w:t>
      </w:r>
      <w:r w:rsidR="000C5C1B">
        <w:rPr>
          <w:sz w:val="20"/>
          <w:szCs w:val="20"/>
        </w:rPr>
        <w:t>innen und -leiter</w:t>
      </w:r>
      <w:r>
        <w:rPr>
          <w:sz w:val="20"/>
          <w:szCs w:val="20"/>
        </w:rPr>
        <w:t>n und einer Geschäftsführerin oder einem Geschäftsführer</w:t>
      </w:r>
      <w:r w:rsidR="00DE57CC">
        <w:rPr>
          <w:sz w:val="20"/>
          <w:szCs w:val="20"/>
        </w:rPr>
        <w:t xml:space="preserve">. </w:t>
      </w:r>
      <w:r w:rsidR="007169A2" w:rsidRPr="00AB4307">
        <w:rPr>
          <w:sz w:val="20"/>
          <w:szCs w:val="20"/>
        </w:rPr>
        <w:t>Hier einige Dinge, um die ihr euch kümmern müsst:</w:t>
      </w:r>
      <w:r w:rsidR="007169A2" w:rsidRPr="008839B2">
        <w:rPr>
          <w:rStyle w:val="berschrift1Zchn"/>
          <w:rFonts w:eastAsia="Calibri"/>
          <w:noProof/>
          <w:lang w:eastAsia="de-DE"/>
        </w:rPr>
        <w:t xml:space="preserve"> </w:t>
      </w:r>
    </w:p>
    <w:p w:rsidR="002C0377" w:rsidRDefault="002C0377" w:rsidP="00D239CB">
      <w:pPr>
        <w:pStyle w:val="ListenabsatzKasten"/>
      </w:pPr>
      <w:r>
        <w:t>Legt</w:t>
      </w:r>
      <w:r w:rsidRPr="007169A2">
        <w:t xml:space="preserve"> gemeinsam mit den anderen AGs </w:t>
      </w:r>
      <w:r>
        <w:t>einen Namen für euer Unternehmen fest</w:t>
      </w:r>
      <w:r w:rsidRPr="007169A2">
        <w:t xml:space="preserve">. </w:t>
      </w:r>
    </w:p>
    <w:p w:rsidR="007169A2" w:rsidRPr="00046FB5" w:rsidRDefault="007169A2" w:rsidP="00D239CB">
      <w:pPr>
        <w:pStyle w:val="ListenabsatzKasten"/>
      </w:pPr>
      <w:r w:rsidRPr="00046FB5">
        <w:t xml:space="preserve">Informiert euch über mögliche Rechtsformen für euer Unternehmen, stellt eine Übersicht zusammen und präsentiert sie </w:t>
      </w:r>
      <w:r w:rsidR="002C0377" w:rsidRPr="00046FB5">
        <w:t xml:space="preserve">den anderen AGs </w:t>
      </w:r>
      <w:r w:rsidR="00EF3739" w:rsidRPr="00046FB5">
        <w:t xml:space="preserve">bei </w:t>
      </w:r>
      <w:r w:rsidR="002C0377">
        <w:t>der</w:t>
      </w:r>
      <w:r w:rsidR="00EF3739" w:rsidRPr="00046FB5">
        <w:t xml:space="preserve"> Gründungsversammlung</w:t>
      </w:r>
      <w:r w:rsidRPr="00046FB5">
        <w:t xml:space="preserve">. Einiget euch gemeinsam auf eine Rechtsform. </w:t>
      </w:r>
    </w:p>
    <w:p w:rsidR="007169A2" w:rsidRDefault="007169A2" w:rsidP="00D239CB">
      <w:pPr>
        <w:pStyle w:val="ListenabsatzKasten"/>
      </w:pPr>
      <w:r>
        <w:t xml:space="preserve">Wenn verschiedene </w:t>
      </w:r>
      <w:r w:rsidR="00DE57CC">
        <w:t>Organe</w:t>
      </w:r>
      <w:r>
        <w:t xml:space="preserve">, zum Beispiel ein Aufsichtsrat etc. notwendig sind, kontaktiert die Mitglieder und beruft eine Versammlung ein, bei der ihr den Businessplan eurer Firma vorstellt und die jeweiligen Aufgaben, Rechte und Pflichten aller Beteiligten (er)klärt. </w:t>
      </w:r>
    </w:p>
    <w:p w:rsidR="00DE57CC" w:rsidRDefault="00DE57CC" w:rsidP="00D239CB">
      <w:pPr>
        <w:pStyle w:val="ListenabsatzKasten"/>
      </w:pPr>
      <w:r>
        <w:t>Formuliert in Abhängigkeit von der Rechtsform</w:t>
      </w:r>
      <w:r w:rsidR="002C0377">
        <w:t xml:space="preserve"> </w:t>
      </w:r>
      <w:r>
        <w:t>eine Satzung für eure Firma. In dieser werde unter anderem das Ziel eurer Firma erläutert, Mitgliedschaf</w:t>
      </w:r>
      <w:r w:rsidR="00046FB5">
        <w:t xml:space="preserve">ten und Verantwortungen geklärt, </w:t>
      </w:r>
      <w:r>
        <w:t xml:space="preserve">die verschiedenen Organe benannt und deren Aufgaben beschrieben. Muster </w:t>
      </w:r>
      <w:r w:rsidR="002C0377">
        <w:t>hierfür</w:t>
      </w:r>
      <w:r>
        <w:t xml:space="preserve"> findet ihr </w:t>
      </w:r>
      <w:r w:rsidR="00B0310E">
        <w:t>im Internet.</w:t>
      </w:r>
    </w:p>
    <w:p w:rsidR="006456CF" w:rsidRDefault="006456CF" w:rsidP="00D239CB">
      <w:pPr>
        <w:pStyle w:val="ListenabsatzKasten"/>
      </w:pPr>
      <w:r>
        <w:t>Stellt einen Kostenplan über die Ausgaben</w:t>
      </w:r>
      <w:r w:rsidRPr="006456CF">
        <w:t xml:space="preserve"> </w:t>
      </w:r>
      <w:r>
        <w:t xml:space="preserve">auf, die in nächster Zeit auf eure AG zukommen und gebt diesen an die AG Finanzen weiter. </w:t>
      </w:r>
    </w:p>
    <w:p w:rsidR="00DE57CC" w:rsidRDefault="00E7460F" w:rsidP="00D239CB">
      <w:pPr>
        <w:pStyle w:val="ListenabsatzKasten"/>
      </w:pPr>
      <w:r>
        <w:t xml:space="preserve">Kümmert euch um </w:t>
      </w:r>
      <w:r w:rsidR="00046FB5">
        <w:t>geeignete Räume</w:t>
      </w:r>
      <w:r w:rsidR="000C5C1B">
        <w:t xml:space="preserve"> für eure F</w:t>
      </w:r>
      <w:r>
        <w:t>irma. Neben dem Verkaufsraum benötigt ihr auch ein Büro und gegebenenfalls eine Küche und ein Lager.</w:t>
      </w:r>
      <w:r w:rsidR="002C0377">
        <w:t xml:space="preserve"> Plant</w:t>
      </w:r>
      <w:r w:rsidR="00FD4CCF">
        <w:t xml:space="preserve"> </w:t>
      </w:r>
      <w:r w:rsidR="002C0377">
        <w:t>für</w:t>
      </w:r>
      <w:r w:rsidR="00FD4CCF">
        <w:t xml:space="preserve"> ein Bistro mit Sitzgelegenheit auch Bereiche ein, in denen eure </w:t>
      </w:r>
      <w:r w:rsidR="000C5C1B">
        <w:t xml:space="preserve">Kundinnen und </w:t>
      </w:r>
      <w:r w:rsidR="00FD4CCF">
        <w:t xml:space="preserve">Kunden ungestört lernen oder arbeiten können. </w:t>
      </w:r>
    </w:p>
    <w:p w:rsidR="00D168BF" w:rsidRDefault="00D168BF" w:rsidP="00D239CB">
      <w:pPr>
        <w:pStyle w:val="ListenabsatzKasten"/>
      </w:pPr>
      <w:r>
        <w:t xml:space="preserve">Organisiert den Einzug in die neuen Räumlichkeiten. Plant gegebenenfalls auch Renovierungskosten- (und -zeit), Ausgaben für Möbel und andere Einrichtungsgegenstände mit ein. Verpflichtet die Mitarbeiterinnen und Mitarbeiter zur Mithilfe. </w:t>
      </w:r>
    </w:p>
    <w:p w:rsidR="002C0377" w:rsidRPr="002C0377" w:rsidRDefault="002C0377" w:rsidP="00D239CB">
      <w:pPr>
        <w:pStyle w:val="ListenabsatzKasten"/>
      </w:pPr>
      <w:r>
        <w:t>Erstellt in Zusammenarbeit mit de</w:t>
      </w:r>
      <w:r w:rsidR="000C5C1B">
        <w:t>r AG Finanzen</w:t>
      </w:r>
      <w:r>
        <w:t xml:space="preserve"> zum Ende des Geschäftsjahres einen Geschäftsbericht mit eurem Jahresabschluss (Bilanz und Gewinn- und Verlustrechnung), einem Bericht zur aktuellen Lage eurer Firma und einer Zukunftsprognose. </w:t>
      </w:r>
    </w:p>
    <w:p w:rsidR="00E53D3B" w:rsidRPr="00E53D3B" w:rsidRDefault="00E53D3B" w:rsidP="00E53D3B">
      <w:pPr>
        <w:pStyle w:val="berschrift1Arbeitsblatt"/>
        <w:sectPr w:rsidR="00E53D3B" w:rsidRPr="00E53D3B" w:rsidSect="00507621">
          <w:headerReference w:type="default" r:id="rId21"/>
          <w:pgSz w:w="11906" w:h="16838" w:code="9"/>
          <w:pgMar w:top="1985" w:right="2835" w:bottom="1134" w:left="1701" w:header="454" w:footer="340" w:gutter="0"/>
          <w:cols w:space="708"/>
          <w:docGrid w:linePitch="360"/>
        </w:sectPr>
      </w:pPr>
    </w:p>
    <w:p w:rsidR="00AF760B" w:rsidRPr="009F18FE" w:rsidRDefault="00277966" w:rsidP="00D239CB">
      <w:pPr>
        <w:pStyle w:val="berschrift-3-Arbeitsauftrge"/>
      </w:pPr>
      <w:bookmarkStart w:id="52" w:name="_Toc353878439"/>
      <w:bookmarkStart w:id="53" w:name="_Toc353890257"/>
      <w:bookmarkStart w:id="54" w:name="_Toc379280849"/>
      <w:bookmarkStart w:id="55" w:name="_Toc361049203"/>
      <w:bookmarkStart w:id="56" w:name="_Toc361049455"/>
      <w:bookmarkStart w:id="57" w:name="_Toc36475234"/>
      <w:r>
        <w:lastRenderedPageBreak/>
        <w:t xml:space="preserve">Arbeitsauftrag A </w:t>
      </w:r>
      <w:r w:rsidR="007169A2">
        <w:t>2</w:t>
      </w:r>
      <w:r>
        <w:t>:</w:t>
      </w:r>
      <w:r>
        <w:br/>
        <w:t>Checkliste für die AG Finanzen</w:t>
      </w:r>
      <w:bookmarkEnd w:id="52"/>
      <w:bookmarkEnd w:id="53"/>
      <w:bookmarkEnd w:id="54"/>
      <w:bookmarkEnd w:id="55"/>
      <w:bookmarkEnd w:id="56"/>
      <w:bookmarkEnd w:id="57"/>
    </w:p>
    <w:p w:rsidR="00F50E7F" w:rsidRDefault="00F50E7F" w:rsidP="00AB4307">
      <w:pPr>
        <w:pStyle w:val="StandardArbeitsblatt"/>
        <w:rPr>
          <w:sz w:val="20"/>
          <w:szCs w:val="20"/>
        </w:rPr>
      </w:pPr>
      <w:r w:rsidRPr="00AB4307">
        <w:rPr>
          <w:sz w:val="20"/>
          <w:szCs w:val="20"/>
        </w:rPr>
        <w:t xml:space="preserve">Ihr tragt die Verantwortung für die Finanzen eurer Firma. </w:t>
      </w:r>
      <w:r w:rsidR="00AB4307" w:rsidRPr="00AB4307">
        <w:rPr>
          <w:sz w:val="20"/>
          <w:szCs w:val="20"/>
        </w:rPr>
        <w:t>Hier einige Dinge, um die ihr euch kümmern müsst:</w:t>
      </w:r>
      <w:r w:rsidR="008839B2" w:rsidRPr="008839B2">
        <w:rPr>
          <w:rStyle w:val="berschrift1Zchn"/>
          <w:rFonts w:eastAsia="Calibri"/>
          <w:noProof/>
          <w:lang w:eastAsia="de-DE"/>
        </w:rPr>
        <w:t xml:space="preserve"> </w:t>
      </w:r>
    </w:p>
    <w:p w:rsidR="00C95A28" w:rsidRDefault="00C95A28" w:rsidP="00D239CB">
      <w:pPr>
        <w:pStyle w:val="Aufzhlungszeichen"/>
      </w:pPr>
      <w:r>
        <w:t xml:space="preserve">Wählt aus eurer Gruppen ein Mitglied als Finanzchef. Er oder sie </w:t>
      </w:r>
      <w:r w:rsidR="003C61E5">
        <w:t>arbeitet auch eng mit der</w:t>
      </w:r>
      <w:r>
        <w:t xml:space="preserve"> Geschäftsführung</w:t>
      </w:r>
      <w:r w:rsidR="003C61E5">
        <w:t xml:space="preserve"> zusammen</w:t>
      </w:r>
      <w:r>
        <w:t>.</w:t>
      </w:r>
    </w:p>
    <w:p w:rsidR="009F18FE" w:rsidRDefault="009F18FE" w:rsidP="00D239CB">
      <w:pPr>
        <w:pStyle w:val="Aufzhlungszeichen"/>
      </w:pPr>
      <w:r>
        <w:t xml:space="preserve">Richtet bei einer Bank ein Konto für eure Firma ein. </w:t>
      </w:r>
    </w:p>
    <w:p w:rsidR="00AB4307" w:rsidRDefault="00AB4307" w:rsidP="00D239CB">
      <w:pPr>
        <w:pStyle w:val="Aufzhlungszeichen"/>
      </w:pPr>
      <w:r>
        <w:t xml:space="preserve">Findet Sponsoren, die euch in der Anfangsphase finanziell unterstützen: Schulleitung und Förderverein können hier mögliche Ansprechpartner sein. </w:t>
      </w:r>
      <w:r w:rsidR="00F92238">
        <w:t xml:space="preserve">Möglicherweise gewährt euch der Förderverein auch einen Kredit, den ihr </w:t>
      </w:r>
      <w:r w:rsidR="00A72A4E">
        <w:t>zu günstigen</w:t>
      </w:r>
      <w:r w:rsidR="00F92238">
        <w:t xml:space="preserve"> Tilgungs- und Zinsbeträgen abbezahlen könnt.</w:t>
      </w:r>
    </w:p>
    <w:p w:rsidR="00896AB4" w:rsidRDefault="00896AB4" w:rsidP="00D239CB">
      <w:pPr>
        <w:pStyle w:val="Aufzhlungszeichen"/>
      </w:pPr>
      <w:r>
        <w:t>Arbeitet euch in die Buchhaltung ein und stellt ein System auf, nach</w:t>
      </w:r>
      <w:r w:rsidR="00A72A4E">
        <w:t xml:space="preserve"> </w:t>
      </w:r>
      <w:r>
        <w:t xml:space="preserve">dem ihr eure Einnahmen-Ausgaben-Rechnung (Mindestanforderung) erstellt. </w:t>
      </w:r>
    </w:p>
    <w:p w:rsidR="00AB4307" w:rsidRDefault="00AB4307" w:rsidP="00D239CB">
      <w:pPr>
        <w:pStyle w:val="Aufzhlungszeichen"/>
      </w:pPr>
      <w:r>
        <w:t xml:space="preserve">Lasst euch von den anderen AGs deren </w:t>
      </w:r>
      <w:r w:rsidR="00896AB4">
        <w:t>Kostenpläne</w:t>
      </w:r>
      <w:r>
        <w:t xml:space="preserve"> </w:t>
      </w:r>
      <w:r w:rsidR="00617927">
        <w:t>geben</w:t>
      </w:r>
      <w:r>
        <w:t xml:space="preserve">: Wie viel Geld benötigen sie wann und wofür? </w:t>
      </w:r>
      <w:r w:rsidR="00896AB4">
        <w:t xml:space="preserve">Denkt auch an eure </w:t>
      </w:r>
      <w:r w:rsidR="00A72A4E">
        <w:t xml:space="preserve">eigene </w:t>
      </w:r>
      <w:r w:rsidR="00896AB4">
        <w:t>Ausgabenplanung.</w:t>
      </w:r>
    </w:p>
    <w:p w:rsidR="00AB4307" w:rsidRDefault="00AB4307" w:rsidP="00D239CB">
      <w:pPr>
        <w:pStyle w:val="Aufzhlungszeichen"/>
      </w:pPr>
      <w:r>
        <w:t>Stellt einen Gesamtkostenplan auf, möglicherweise können nicht alle Dinge sofort beschafft werden, die die anderen AGs benötigen. Besprecht daher zunächst in eurer AG, welche Prioritäten gesetzt werden sollten, stellt diese den anderen Gruppen vor und diskutiert gemeinsam.</w:t>
      </w:r>
    </w:p>
    <w:p w:rsidR="00AB4307" w:rsidRDefault="00AB4307" w:rsidP="00D239CB">
      <w:pPr>
        <w:pStyle w:val="Aufzhlungszeichen"/>
        <w:rPr>
          <w:szCs w:val="20"/>
        </w:rPr>
      </w:pPr>
      <w:r>
        <w:rPr>
          <w:szCs w:val="20"/>
        </w:rPr>
        <w:t xml:space="preserve">Nehmt Kontakt zum Finanzamt auf und besprecht, welche </w:t>
      </w:r>
      <w:r w:rsidR="00617927">
        <w:rPr>
          <w:szCs w:val="20"/>
        </w:rPr>
        <w:t>Steuergesetze</w:t>
      </w:r>
      <w:r>
        <w:rPr>
          <w:szCs w:val="20"/>
        </w:rPr>
        <w:t>, Umsatz- und Gew</w:t>
      </w:r>
      <w:r w:rsidR="000C5C1B">
        <w:rPr>
          <w:szCs w:val="20"/>
        </w:rPr>
        <w:t>inngrenzen für euch als Schul</w:t>
      </w:r>
      <w:r>
        <w:rPr>
          <w:szCs w:val="20"/>
        </w:rPr>
        <w:t xml:space="preserve">irma gelten. Nutzt für euer Gespräch auch den Businessplan eurer Firma. </w:t>
      </w:r>
    </w:p>
    <w:p w:rsidR="00AB4307" w:rsidRDefault="00F92238" w:rsidP="00D239CB">
      <w:pPr>
        <w:pStyle w:val="Aufzhlungszeichen"/>
        <w:rPr>
          <w:szCs w:val="20"/>
        </w:rPr>
      </w:pPr>
      <w:r>
        <w:rPr>
          <w:szCs w:val="20"/>
        </w:rPr>
        <w:t xml:space="preserve">Organsiert einmal im Jahr eine Inventur. </w:t>
      </w:r>
    </w:p>
    <w:p w:rsidR="00F92238" w:rsidRDefault="00F92238" w:rsidP="00D239CB">
      <w:pPr>
        <w:pStyle w:val="Aufzhlungszeichen"/>
        <w:rPr>
          <w:szCs w:val="20"/>
        </w:rPr>
      </w:pPr>
      <w:r>
        <w:rPr>
          <w:szCs w:val="20"/>
        </w:rPr>
        <w:t>Erstellt</w:t>
      </w:r>
      <w:r w:rsidR="002C0377">
        <w:rPr>
          <w:szCs w:val="20"/>
        </w:rPr>
        <w:t xml:space="preserve"> in Zusammenarb</w:t>
      </w:r>
      <w:r w:rsidR="000C5C1B">
        <w:rPr>
          <w:szCs w:val="20"/>
        </w:rPr>
        <w:t>eit mit der AG Geschäftsführung</w:t>
      </w:r>
      <w:r>
        <w:rPr>
          <w:szCs w:val="20"/>
        </w:rPr>
        <w:t xml:space="preserve"> zum Ende des Geschäftsjahres</w:t>
      </w:r>
      <w:r w:rsidR="009F18FE">
        <w:rPr>
          <w:szCs w:val="20"/>
        </w:rPr>
        <w:t xml:space="preserve"> </w:t>
      </w:r>
      <w:r>
        <w:rPr>
          <w:szCs w:val="20"/>
        </w:rPr>
        <w:t>einen Geschäftsbericht mit eurem Jahresabschluss (Bilanz und Gewinn- und Verlustrechnung)</w:t>
      </w:r>
      <w:r w:rsidR="002C0377">
        <w:rPr>
          <w:szCs w:val="20"/>
        </w:rPr>
        <w:t xml:space="preserve">, </w:t>
      </w:r>
      <w:r w:rsidR="008839B2">
        <w:rPr>
          <w:szCs w:val="20"/>
        </w:rPr>
        <w:t xml:space="preserve">einem Bericht zur aktuellen Lage eurer Firma und einer Zukunftsprognose. </w:t>
      </w:r>
    </w:p>
    <w:p w:rsidR="00896AB4" w:rsidRDefault="008839B2" w:rsidP="00D239CB">
      <w:pPr>
        <w:pStyle w:val="Aufzhlungszeichen"/>
        <w:rPr>
          <w:szCs w:val="20"/>
        </w:rPr>
      </w:pPr>
      <w:r>
        <w:rPr>
          <w:szCs w:val="20"/>
        </w:rPr>
        <w:t xml:space="preserve">Je nach Rechtsform eurer Firma muss am Ende </w:t>
      </w:r>
      <w:r w:rsidR="00D14819">
        <w:rPr>
          <w:szCs w:val="20"/>
        </w:rPr>
        <w:t xml:space="preserve">des Geschäftsjahres </w:t>
      </w:r>
      <w:r>
        <w:rPr>
          <w:szCs w:val="20"/>
        </w:rPr>
        <w:t xml:space="preserve">der Gewinn verteilt werden. Am besten beruft ihr hierfür eine Vollversammlung ein. Der Gewinn kann für </w:t>
      </w:r>
      <w:r w:rsidR="00896AB4">
        <w:rPr>
          <w:szCs w:val="20"/>
        </w:rPr>
        <w:t>neue</w:t>
      </w:r>
      <w:r>
        <w:rPr>
          <w:szCs w:val="20"/>
        </w:rPr>
        <w:t xml:space="preserve"> Anschaffungen verwe</w:t>
      </w:r>
      <w:r w:rsidR="00896AB4">
        <w:rPr>
          <w:szCs w:val="20"/>
        </w:rPr>
        <w:t xml:space="preserve">ndet oder gespendet werden, </w:t>
      </w:r>
      <w:r>
        <w:rPr>
          <w:szCs w:val="20"/>
        </w:rPr>
        <w:t xml:space="preserve">auch gemeinsame Unternehmungen sind denkbar. Wenn ihr eine Aktiengesellschaft gegründet habt, haben eure Aktionäre Anspruch auf eine Dividende. </w:t>
      </w:r>
    </w:p>
    <w:p w:rsidR="009F18FE" w:rsidRDefault="00896AB4" w:rsidP="00D239CB">
      <w:pPr>
        <w:pStyle w:val="Aufzhlungszeichen"/>
        <w:rPr>
          <w:szCs w:val="20"/>
        </w:rPr>
      </w:pPr>
      <w:r w:rsidRPr="00896AB4">
        <w:rPr>
          <w:szCs w:val="20"/>
        </w:rPr>
        <w:t xml:space="preserve">Erarbeitet Dienstpläne für eure AG. </w:t>
      </w:r>
    </w:p>
    <w:p w:rsidR="00E53D3B" w:rsidRDefault="00E53D3B" w:rsidP="009F18FE">
      <w:pPr>
        <w:pStyle w:val="berschrift1Arbeitsblatt"/>
        <w:sectPr w:rsidR="00E53D3B" w:rsidSect="00507621">
          <w:headerReference w:type="default" r:id="rId22"/>
          <w:pgSz w:w="11906" w:h="16838" w:code="9"/>
          <w:pgMar w:top="1985" w:right="2835" w:bottom="1134" w:left="1701" w:header="454" w:footer="340" w:gutter="0"/>
          <w:cols w:space="708"/>
          <w:docGrid w:linePitch="360"/>
        </w:sectPr>
      </w:pPr>
    </w:p>
    <w:p w:rsidR="00277966" w:rsidRPr="009F18FE" w:rsidRDefault="00277966" w:rsidP="00D239CB">
      <w:pPr>
        <w:pStyle w:val="berschrift-3-Arbeitsauftrge"/>
        <w:rPr>
          <w:sz w:val="20"/>
          <w:szCs w:val="20"/>
        </w:rPr>
      </w:pPr>
      <w:bookmarkStart w:id="58" w:name="_Toc353878440"/>
      <w:bookmarkStart w:id="59" w:name="_Toc353890258"/>
      <w:bookmarkStart w:id="60" w:name="_Toc379280850"/>
      <w:bookmarkStart w:id="61" w:name="_Toc361049204"/>
      <w:bookmarkStart w:id="62" w:name="_Toc361049456"/>
      <w:bookmarkStart w:id="63" w:name="_Toc36475235"/>
      <w:r w:rsidRPr="009F18FE">
        <w:lastRenderedPageBreak/>
        <w:t xml:space="preserve">Arbeitsauftrag A </w:t>
      </w:r>
      <w:r w:rsidR="007169A2" w:rsidRPr="009F18FE">
        <w:t>3</w:t>
      </w:r>
      <w:r w:rsidRPr="009F18FE">
        <w:t>:</w:t>
      </w:r>
      <w:r w:rsidRPr="009F18FE">
        <w:br/>
        <w:t>Checkliste für die AG Personal</w:t>
      </w:r>
      <w:bookmarkEnd w:id="58"/>
      <w:bookmarkEnd w:id="59"/>
      <w:bookmarkEnd w:id="60"/>
      <w:bookmarkEnd w:id="61"/>
      <w:bookmarkEnd w:id="62"/>
      <w:bookmarkEnd w:id="63"/>
      <w:r w:rsidR="00011D89">
        <w:t xml:space="preserve"> </w:t>
      </w:r>
    </w:p>
    <w:p w:rsidR="00C95A28" w:rsidRDefault="00011D89" w:rsidP="00C95A28">
      <w:pPr>
        <w:pStyle w:val="StandardArbeitsblatt"/>
        <w:rPr>
          <w:rStyle w:val="berschrift1Zchn"/>
          <w:rFonts w:eastAsia="Calibri"/>
          <w:noProof/>
          <w:lang w:eastAsia="de-DE"/>
        </w:rPr>
      </w:pPr>
      <w:r w:rsidRPr="00AB4307">
        <w:rPr>
          <w:sz w:val="20"/>
          <w:szCs w:val="20"/>
        </w:rPr>
        <w:t xml:space="preserve">Ihr tragt die Verantwortung für </w:t>
      </w:r>
      <w:r w:rsidR="007169A2">
        <w:rPr>
          <w:sz w:val="20"/>
          <w:szCs w:val="20"/>
        </w:rPr>
        <w:t>das Personal</w:t>
      </w:r>
      <w:r w:rsidRPr="00AB4307">
        <w:rPr>
          <w:sz w:val="20"/>
          <w:szCs w:val="20"/>
        </w:rPr>
        <w:t xml:space="preserve"> eurer Firma. Hier einige Dinge, um die ihr euch kümmern müsst:</w:t>
      </w:r>
      <w:r w:rsidRPr="008839B2">
        <w:rPr>
          <w:rStyle w:val="berschrift1Zchn"/>
          <w:rFonts w:eastAsia="Calibri"/>
          <w:noProof/>
          <w:lang w:eastAsia="de-DE"/>
        </w:rPr>
        <w:t xml:space="preserve"> </w:t>
      </w:r>
    </w:p>
    <w:p w:rsidR="003C61E5" w:rsidRDefault="00C95A28" w:rsidP="00D239CB">
      <w:pPr>
        <w:pStyle w:val="Aufzhlungszeichen"/>
      </w:pPr>
      <w:r w:rsidRPr="003C61E5">
        <w:t xml:space="preserve">Wählt aus eurer Gruppen ein Mitglied als Personalchef. </w:t>
      </w:r>
      <w:r w:rsidR="003C61E5">
        <w:t>Er oder sie arbeitet auch eng mit der Geschäftsführung zusammen.</w:t>
      </w:r>
    </w:p>
    <w:p w:rsidR="008E36E2" w:rsidRPr="003C61E5" w:rsidRDefault="008E36E2" w:rsidP="00D239CB">
      <w:pPr>
        <w:pStyle w:val="Aufzhlungszeichen"/>
      </w:pPr>
      <w:r w:rsidRPr="003C61E5">
        <w:t xml:space="preserve">Legt für alle Mitarbeiterinnen und Mitarbeiter eine Personalakte an. </w:t>
      </w:r>
    </w:p>
    <w:p w:rsidR="00762CBA" w:rsidRDefault="00762CBA" w:rsidP="00D239CB">
      <w:pPr>
        <w:pStyle w:val="Aufzhlungszeichen"/>
      </w:pPr>
      <w:r>
        <w:t xml:space="preserve">Alle Mitarbeiterinnen und Mitarbeiter eurer Firma müssen – falls sie noch nicht volljährig sind – eine Einverständniserklärung ihrer Eltern oder Erziehungsberechtigten vorlegen. Ihr könnt Vordrucke ausgeben, diese unterschrieben einsammeln und in den Personalakten aufbewahren. </w:t>
      </w:r>
    </w:p>
    <w:p w:rsidR="00762CBA" w:rsidRDefault="00762CBA" w:rsidP="00D239CB">
      <w:pPr>
        <w:pStyle w:val="Aufzhlungszeichen"/>
      </w:pPr>
      <w:r>
        <w:t xml:space="preserve">Alle Mitarbeiterinnen und Mitarbeiter müssen einen Nachweis erbringen, dass sie über ihre Eltern privathaftpflichtversichert sind. Sammelt auch diese Nachweise ein und bewahrt sie </w:t>
      </w:r>
      <w:r w:rsidR="007E2C95">
        <w:t>in den Personalakten</w:t>
      </w:r>
      <w:r>
        <w:t xml:space="preserve"> auf. </w:t>
      </w:r>
    </w:p>
    <w:p w:rsidR="00762CBA" w:rsidRDefault="00762CBA" w:rsidP="00D239CB">
      <w:pPr>
        <w:pStyle w:val="Aufzhlungszeichen"/>
      </w:pPr>
      <w:r>
        <w:t xml:space="preserve">Sprecht mit </w:t>
      </w:r>
      <w:r w:rsidR="000C5C1B">
        <w:t xml:space="preserve">einer Versicherungsvertreterin oder </w:t>
      </w:r>
      <w:r>
        <w:t xml:space="preserve">einem Versicherungsvertreter, ob ihr für eure Firma weitere Versicherungen abschließen müsst oder solltet. Stellt </w:t>
      </w:r>
      <w:r w:rsidR="000C5C1B">
        <w:t xml:space="preserve">ihr oder </w:t>
      </w:r>
      <w:r>
        <w:t>ihm in diesem Gespräch anhand eures Businessplans die Firma vor.</w:t>
      </w:r>
    </w:p>
    <w:p w:rsidR="008E36E2" w:rsidRPr="008E36E2" w:rsidRDefault="008E36E2" w:rsidP="00D239CB">
      <w:pPr>
        <w:pStyle w:val="Aufzhlungszeichen"/>
      </w:pPr>
      <w:r>
        <w:t>Formuliert einen Arbeitsvertrag</w:t>
      </w:r>
      <w:r w:rsidR="00617927">
        <w:t xml:space="preserve"> für alle </w:t>
      </w:r>
      <w:r w:rsidR="007E2C95">
        <w:t xml:space="preserve">Mitarbeiterinnen und </w:t>
      </w:r>
      <w:r w:rsidR="007E2C95">
        <w:br/>
        <w:t>M</w:t>
      </w:r>
      <w:r w:rsidR="00617927">
        <w:t xml:space="preserve">itarbeitern </w:t>
      </w:r>
      <w:r>
        <w:t>und lasst ihn unterschreiben.</w:t>
      </w:r>
    </w:p>
    <w:p w:rsidR="008E36E2" w:rsidRDefault="008E36E2" w:rsidP="00D239CB">
      <w:pPr>
        <w:pStyle w:val="Aufzhlungszeichen"/>
      </w:pPr>
      <w:r>
        <w:t xml:space="preserve">Erstellt einen Personalplan in dem ihr alle Arbeitsplätze genau beschreibt. Dieser Plan hilft euch auch bei einer Neubesetzung von Stellen. </w:t>
      </w:r>
    </w:p>
    <w:p w:rsidR="006456CF" w:rsidRDefault="006456CF" w:rsidP="00D239CB">
      <w:pPr>
        <w:pStyle w:val="Aufzhlungszeichen"/>
      </w:pPr>
      <w:r>
        <w:t>Stellt einen Kostenplan über die Ausgaben</w:t>
      </w:r>
      <w:r w:rsidRPr="006456CF">
        <w:t xml:space="preserve"> </w:t>
      </w:r>
      <w:r>
        <w:t xml:space="preserve">auf, die in nächster Zeit auf eure AG zukommen und gebt diesen an die AG Finanzen weiter. </w:t>
      </w:r>
    </w:p>
    <w:p w:rsidR="008E36E2" w:rsidRDefault="00762CBA" w:rsidP="00D239CB">
      <w:pPr>
        <w:pStyle w:val="Aufzhlungszeichen"/>
      </w:pPr>
      <w:r>
        <w:t xml:space="preserve">Wenn die anderen AGs Personalbedarf haben, sollten sie diesen an euch melden. </w:t>
      </w:r>
      <w:r w:rsidR="00617927">
        <w:t>Formuliert m</w:t>
      </w:r>
      <w:r w:rsidR="008E36E2">
        <w:t xml:space="preserve">ithilfe des Personalplans eine Stellenausschreibung und veröffentlicht diese an der Schule. Sprecht die Stellenausschreibung vorher mit der jeweiligen Abteilung zur Sicherheit durch. </w:t>
      </w:r>
    </w:p>
    <w:p w:rsidR="00762CBA" w:rsidRPr="008E36E2" w:rsidRDefault="00762CBA" w:rsidP="00D239CB">
      <w:pPr>
        <w:pStyle w:val="Aufzhlungszeichen"/>
      </w:pPr>
      <w:r>
        <w:t xml:space="preserve">Einigt euch, in welcher Form </w:t>
      </w:r>
      <w:r w:rsidR="008E36E2">
        <w:t xml:space="preserve">Bewerbungen eingehen sollen, </w:t>
      </w:r>
      <w:r w:rsidRPr="008E36E2">
        <w:t>sichtet die Bewerbungen, ladet Bewerber</w:t>
      </w:r>
      <w:r w:rsidR="000C5C1B">
        <w:t>innen und Bewerber</w:t>
      </w:r>
      <w:r w:rsidRPr="008E36E2">
        <w:t xml:space="preserve"> ein und führt Einstellungsgespräche.</w:t>
      </w:r>
    </w:p>
    <w:p w:rsidR="00762CBA" w:rsidRDefault="00762CBA" w:rsidP="00D239CB">
      <w:pPr>
        <w:pStyle w:val="Aufzhlungszeichen"/>
      </w:pPr>
      <w:r>
        <w:t>Formuliert einen kurzen Stärken- oder Kompetenzfragebogen, den ihr Bewerber</w:t>
      </w:r>
      <w:r w:rsidR="000C5C1B">
        <w:t>innen und Bewerber</w:t>
      </w:r>
      <w:r>
        <w:t>n bei einem Einstellungsgespräch ausfüllen lassen könnt.</w:t>
      </w:r>
    </w:p>
    <w:p w:rsidR="00617927" w:rsidRDefault="008E36E2" w:rsidP="00D239CB">
      <w:pPr>
        <w:pStyle w:val="Aufzhlungszeichen"/>
      </w:pPr>
      <w:r>
        <w:t xml:space="preserve">Kündigungen fallen auch in euren Bereich. </w:t>
      </w:r>
    </w:p>
    <w:p w:rsidR="009F18FE" w:rsidRDefault="00896AB4" w:rsidP="00D239CB">
      <w:pPr>
        <w:pStyle w:val="Aufzhlungszeichen"/>
      </w:pPr>
      <w:r w:rsidRPr="00896AB4">
        <w:t xml:space="preserve">Erarbeitet Dienstpläne für eure AG. </w:t>
      </w:r>
    </w:p>
    <w:p w:rsidR="00E53D3B" w:rsidRDefault="00E53D3B" w:rsidP="009F18FE">
      <w:pPr>
        <w:pStyle w:val="berschrift1Arbeitsblatt"/>
        <w:sectPr w:rsidR="00E53D3B" w:rsidSect="00507621">
          <w:headerReference w:type="default" r:id="rId23"/>
          <w:pgSz w:w="11906" w:h="16838" w:code="9"/>
          <w:pgMar w:top="1985" w:right="2835" w:bottom="1134" w:left="1701" w:header="454" w:footer="340" w:gutter="0"/>
          <w:cols w:space="708"/>
          <w:docGrid w:linePitch="360"/>
        </w:sectPr>
      </w:pPr>
    </w:p>
    <w:p w:rsidR="00085BC7" w:rsidRPr="009F18FE" w:rsidRDefault="00277966" w:rsidP="00D539F7">
      <w:pPr>
        <w:pStyle w:val="berschrift-3-Arbeitsauftrge"/>
      </w:pPr>
      <w:bookmarkStart w:id="64" w:name="_Toc353878441"/>
      <w:bookmarkStart w:id="65" w:name="_Toc353890259"/>
      <w:bookmarkStart w:id="66" w:name="_Toc379280851"/>
      <w:bookmarkStart w:id="67" w:name="_Toc361049205"/>
      <w:bookmarkStart w:id="68" w:name="_Toc361049457"/>
      <w:bookmarkStart w:id="69" w:name="_Toc36475236"/>
      <w:r w:rsidRPr="009F18FE">
        <w:lastRenderedPageBreak/>
        <w:t xml:space="preserve">Arbeitsauftrag A </w:t>
      </w:r>
      <w:r w:rsidR="007169A2" w:rsidRPr="009F18FE">
        <w:t>4</w:t>
      </w:r>
      <w:r w:rsidRPr="009F18FE">
        <w:t>:</w:t>
      </w:r>
      <w:r>
        <w:br/>
      </w:r>
      <w:r w:rsidRPr="009F18FE">
        <w:t>Checkliste für die AG Hygiene</w:t>
      </w:r>
      <w:bookmarkEnd w:id="64"/>
      <w:bookmarkEnd w:id="65"/>
      <w:bookmarkEnd w:id="66"/>
      <w:bookmarkEnd w:id="67"/>
      <w:bookmarkEnd w:id="68"/>
      <w:bookmarkEnd w:id="69"/>
    </w:p>
    <w:p w:rsidR="00277966" w:rsidRPr="006439DB" w:rsidRDefault="006439DB" w:rsidP="00085BC7">
      <w:pPr>
        <w:pStyle w:val="StandardArbeitsblatt"/>
        <w:rPr>
          <w:sz w:val="20"/>
          <w:szCs w:val="20"/>
        </w:rPr>
      </w:pPr>
      <w:r>
        <w:rPr>
          <w:sz w:val="20"/>
          <w:szCs w:val="20"/>
        </w:rPr>
        <w:t xml:space="preserve">Nicht nur, wenn eure Firma eine eigene Produktion hat, ist die Hygiene entscheidend. </w:t>
      </w:r>
      <w:r w:rsidR="00085BC7" w:rsidRPr="00AB4307">
        <w:rPr>
          <w:sz w:val="20"/>
          <w:szCs w:val="20"/>
        </w:rPr>
        <w:t xml:space="preserve">Ihr tragt die Verantwortung für </w:t>
      </w:r>
      <w:r w:rsidR="00085BC7">
        <w:rPr>
          <w:sz w:val="20"/>
          <w:szCs w:val="20"/>
        </w:rPr>
        <w:t>das Personal</w:t>
      </w:r>
      <w:r w:rsidR="00085BC7" w:rsidRPr="00AB4307">
        <w:rPr>
          <w:sz w:val="20"/>
          <w:szCs w:val="20"/>
        </w:rPr>
        <w:t xml:space="preserve"> eurer Firma. Hier einige Dinge, um die ihr euch kümmern müsst:</w:t>
      </w:r>
      <w:r w:rsidR="00085BC7" w:rsidRPr="008839B2">
        <w:rPr>
          <w:rStyle w:val="berschrift1Zchn"/>
          <w:rFonts w:eastAsia="Calibri"/>
          <w:noProof/>
          <w:lang w:eastAsia="de-DE"/>
        </w:rPr>
        <w:t xml:space="preserve"> </w:t>
      </w:r>
    </w:p>
    <w:p w:rsidR="00C95A28" w:rsidRDefault="00C95A28" w:rsidP="00D539F7">
      <w:pPr>
        <w:pStyle w:val="Aufzhlungszeichen"/>
      </w:pPr>
      <w:r>
        <w:t xml:space="preserve">Wählt aus eurer Gruppen ein Mitglied als Hygienebeauftragten. </w:t>
      </w:r>
      <w:r w:rsidR="003C61E5">
        <w:t>Er oder sie arbeitet auch eng mit der Geschäftsführung zusammen.</w:t>
      </w:r>
    </w:p>
    <w:p w:rsidR="00AF1A3A" w:rsidRDefault="00AF1A3A" w:rsidP="00D539F7">
      <w:pPr>
        <w:pStyle w:val="Aufzhlungszeichen"/>
      </w:pPr>
      <w:r>
        <w:t xml:space="preserve">Arbeitet euch in das Thema „Gute Hygienepraxis“ ein. </w:t>
      </w:r>
    </w:p>
    <w:p w:rsidR="00681B6C" w:rsidRDefault="00681B6C" w:rsidP="00D539F7">
      <w:pPr>
        <w:pStyle w:val="Aufzhlungszeichen"/>
      </w:pPr>
      <w:r>
        <w:t>Erstellt einen Hygieneleitfaden für eure Firma mit den drei Schwerpunkten „Personalhygiene“, „Lebensmittelhygiene“ und „Arbeitsplatzhygiene“. Beobachtet dafür an welchen Stellen Hygienerisiken möglich sind und beschreibt den korrekten Arbeitsablauf.</w:t>
      </w:r>
    </w:p>
    <w:p w:rsidR="00746100" w:rsidRDefault="00746100" w:rsidP="00D539F7">
      <w:pPr>
        <w:pStyle w:val="Aufzhlungszeichen"/>
      </w:pPr>
      <w:r>
        <w:t xml:space="preserve">Schult die Mitarbeiterinnen und Mitarbeiter der jeweiligen Abteilungen anhand eures Hygieneleitfadens. </w:t>
      </w:r>
    </w:p>
    <w:p w:rsidR="00681B6C" w:rsidRDefault="00681B6C" w:rsidP="00D539F7">
      <w:pPr>
        <w:pStyle w:val="Aufzhlungszeichen"/>
      </w:pPr>
      <w:r>
        <w:t xml:space="preserve">Alle Mitarbeiterinnen und Mitarbeiter müssen jährlich </w:t>
      </w:r>
      <w:r w:rsidR="001A2126">
        <w:t xml:space="preserve">auch </w:t>
      </w:r>
      <w:r w:rsidR="00896AB4">
        <w:t xml:space="preserve">von offizieller Seite </w:t>
      </w:r>
      <w:r>
        <w:t>geschult werden. Diese Schulungen müssen von einer qualifizierten Per</w:t>
      </w:r>
      <w:r w:rsidR="000C5C1B">
        <w:t>son durchgeführt werden (Schulkö</w:t>
      </w:r>
      <w:r>
        <w:t>ch</w:t>
      </w:r>
      <w:r w:rsidR="000C5C1B">
        <w:t>in oder Schulkoch</w:t>
      </w:r>
      <w:r>
        <w:t>, Hauswirtschafterin</w:t>
      </w:r>
      <w:r w:rsidR="000C5C1B">
        <w:t xml:space="preserve"> oder Hauswirtschafter</w:t>
      </w:r>
      <w:r>
        <w:t>, …). Besprecht mit dieser Person Termine</w:t>
      </w:r>
      <w:r w:rsidR="001A2126">
        <w:t>, Inhalte</w:t>
      </w:r>
      <w:r>
        <w:t xml:space="preserve"> und Durchführung der Schulung. Entwickelt Handouts für die Schulungen.</w:t>
      </w:r>
    </w:p>
    <w:p w:rsidR="00681B6C" w:rsidRDefault="00681B6C" w:rsidP="00D539F7">
      <w:pPr>
        <w:pStyle w:val="Aufzhlungszeichen"/>
      </w:pPr>
      <w:r>
        <w:t xml:space="preserve">Vor der Arbeit mit Lebensmitteln muss eine Belehrung zum Infektionsschutzgesetz erfolgen. Diese Belehrung wird durch eine Mitarbeiterin oder einen Mitarbeiter des Gesundheitsamtes der Stadt durchgeführt. Vereinbart mit dem Gesundheitsamt einen Termin und besprecht, was für die Belehrung vorbereitet werden muss, wann diese stattfinden kann etc. Diese Belehrung ist in der Regel kostenpflichtig. </w:t>
      </w:r>
    </w:p>
    <w:p w:rsidR="00896AB4" w:rsidRDefault="00896AB4" w:rsidP="00D539F7">
      <w:pPr>
        <w:pStyle w:val="Aufzhlungszeichen"/>
      </w:pPr>
      <w:r>
        <w:t>Klärt, ob für die Mitarbeiterinnen und Mitarbeiter Gesundheitszeugnisse notwendig sind.</w:t>
      </w:r>
    </w:p>
    <w:p w:rsidR="006456CF" w:rsidRDefault="006456CF" w:rsidP="00D539F7">
      <w:pPr>
        <w:pStyle w:val="Aufzhlungszeichen"/>
      </w:pPr>
      <w:r>
        <w:t>Stellt einen Kostenplan über die Ausgaben</w:t>
      </w:r>
      <w:r w:rsidRPr="006456CF">
        <w:t xml:space="preserve"> </w:t>
      </w:r>
      <w:r>
        <w:t xml:space="preserve">auf, die in nächster Zeit auf eure AG zukommen und gebt diesen an die AG Finanzen weiter. </w:t>
      </w:r>
    </w:p>
    <w:p w:rsidR="00277966" w:rsidRPr="00D539F7" w:rsidRDefault="00896AB4" w:rsidP="00D539F7">
      <w:pPr>
        <w:pStyle w:val="Aufzhlungszeichen"/>
        <w:spacing w:before="0" w:after="0"/>
        <w:rPr>
          <w:sz w:val="24"/>
        </w:rPr>
      </w:pPr>
      <w:r w:rsidRPr="00896AB4">
        <w:t>Erar</w:t>
      </w:r>
      <w:r w:rsidR="00D539F7">
        <w:t>beitet Dienstpläne für eure AG.</w:t>
      </w:r>
      <w:r w:rsidR="00277966">
        <w:br w:type="page"/>
      </w:r>
    </w:p>
    <w:p w:rsidR="00E53D3B" w:rsidRDefault="00E53D3B" w:rsidP="00277966">
      <w:pPr>
        <w:pStyle w:val="berschrift1Arbeitsblatt"/>
        <w:sectPr w:rsidR="00E53D3B" w:rsidSect="00507621">
          <w:headerReference w:type="default" r:id="rId24"/>
          <w:pgSz w:w="11906" w:h="16838" w:code="9"/>
          <w:pgMar w:top="1985" w:right="2835" w:bottom="1134" w:left="1701" w:header="454" w:footer="340" w:gutter="0"/>
          <w:cols w:space="708"/>
          <w:docGrid w:linePitch="360"/>
        </w:sectPr>
      </w:pPr>
    </w:p>
    <w:p w:rsidR="00277966" w:rsidRDefault="00277966" w:rsidP="00D539F7">
      <w:pPr>
        <w:pStyle w:val="berschrift-3-Arbeitsauftrge"/>
      </w:pPr>
      <w:bookmarkStart w:id="70" w:name="_Toc353878442"/>
      <w:bookmarkStart w:id="71" w:name="_Toc353890260"/>
      <w:bookmarkStart w:id="72" w:name="_Toc361049206"/>
      <w:bookmarkStart w:id="73" w:name="_Toc361049458"/>
      <w:bookmarkStart w:id="74" w:name="_Toc379280852"/>
      <w:bookmarkStart w:id="75" w:name="_Toc36475237"/>
      <w:r>
        <w:lastRenderedPageBreak/>
        <w:t xml:space="preserve">Arbeitsauftrag A </w:t>
      </w:r>
      <w:r w:rsidR="00C95A28">
        <w:t>5</w:t>
      </w:r>
      <w:r>
        <w:t>:</w:t>
      </w:r>
      <w:r>
        <w:br/>
        <w:t xml:space="preserve">Checkliste für die AG </w:t>
      </w:r>
      <w:r w:rsidR="004D25D8">
        <w:t>Marketing</w:t>
      </w:r>
      <w:bookmarkEnd w:id="70"/>
      <w:bookmarkEnd w:id="71"/>
      <w:bookmarkEnd w:id="72"/>
      <w:bookmarkEnd w:id="73"/>
      <w:bookmarkEnd w:id="74"/>
      <w:bookmarkEnd w:id="75"/>
    </w:p>
    <w:p w:rsidR="003C61E5" w:rsidRDefault="003C61E5" w:rsidP="003C61E5">
      <w:pPr>
        <w:pStyle w:val="StandardArbeitsblatt"/>
        <w:rPr>
          <w:rStyle w:val="berschrift1Zchn"/>
          <w:rFonts w:eastAsia="Calibri"/>
          <w:noProof/>
          <w:lang w:eastAsia="de-DE"/>
        </w:rPr>
      </w:pPr>
      <w:r w:rsidRPr="00AB4307">
        <w:rPr>
          <w:sz w:val="20"/>
          <w:szCs w:val="20"/>
        </w:rPr>
        <w:t xml:space="preserve">Ihr tragt die Verantwortung für </w:t>
      </w:r>
      <w:r>
        <w:rPr>
          <w:sz w:val="20"/>
          <w:szCs w:val="20"/>
        </w:rPr>
        <w:t>die Bekanntmachung</w:t>
      </w:r>
      <w:r w:rsidRPr="00AB4307">
        <w:rPr>
          <w:sz w:val="20"/>
          <w:szCs w:val="20"/>
        </w:rPr>
        <w:t xml:space="preserve"> eurer Firma</w:t>
      </w:r>
      <w:r>
        <w:rPr>
          <w:sz w:val="20"/>
          <w:szCs w:val="20"/>
        </w:rPr>
        <w:t xml:space="preserve"> und eurer Produkte</w:t>
      </w:r>
      <w:r w:rsidRPr="00AB4307">
        <w:rPr>
          <w:sz w:val="20"/>
          <w:szCs w:val="20"/>
        </w:rPr>
        <w:t>. Hier einige Dinge, um die ihr euch kümmern müsst:</w:t>
      </w:r>
      <w:r w:rsidRPr="008839B2">
        <w:rPr>
          <w:rStyle w:val="berschrift1Zchn"/>
          <w:rFonts w:eastAsia="Calibri"/>
          <w:noProof/>
          <w:lang w:eastAsia="de-DE"/>
        </w:rPr>
        <w:t xml:space="preserve"> </w:t>
      </w:r>
    </w:p>
    <w:p w:rsidR="00C95A28" w:rsidRDefault="00C95A28" w:rsidP="00D539F7">
      <w:pPr>
        <w:pStyle w:val="Aufzhlungszeichen"/>
      </w:pPr>
      <w:r>
        <w:t xml:space="preserve">Wählt aus eurer Gruppen ein Mitglied als Marketingchef. </w:t>
      </w:r>
      <w:r w:rsidR="003C61E5">
        <w:t>Er oder sie arbeitet auch eng mit der Geschäftsführung zusammen.</w:t>
      </w:r>
    </w:p>
    <w:p w:rsidR="00AF1A3A" w:rsidRDefault="00113549" w:rsidP="00D539F7">
      <w:pPr>
        <w:pStyle w:val="Aufzhlungszeichen"/>
      </w:pPr>
      <w:r>
        <w:t>Entwickelt</w:t>
      </w:r>
      <w:r w:rsidR="00AF1A3A">
        <w:t xml:space="preserve"> für eure Firma ei</w:t>
      </w:r>
      <w:r>
        <w:t>n sogenanntes Corporate Design (einheitliches Erscheinungsbild eurer Schülerfirma). Hierin legt ihr fest, wie eure Kommunikationsmittel gestaltet sein sollen. Darunter fallen zum Beispiel ein Farbkonzept, Geschäftspapier, Visitenkarten, alle Werbemittel, möglicherweise auch Verpackungen, …</w:t>
      </w:r>
    </w:p>
    <w:p w:rsidR="00AF1A3A" w:rsidRDefault="00AF1A3A" w:rsidP="00D539F7">
      <w:pPr>
        <w:pStyle w:val="Aufzhlungszeichen"/>
      </w:pPr>
      <w:r>
        <w:t>Formuliert auf Basis der Satzung (fragt bei der AG Geschäftsführung nach</w:t>
      </w:r>
      <w:r w:rsidR="000C5C1B">
        <w:t xml:space="preserve">) ein Leitbild – einen kurzen </w:t>
      </w:r>
      <w:r>
        <w:t xml:space="preserve">Text in dem ihr darlegt, wofür eure Firma steht. </w:t>
      </w:r>
    </w:p>
    <w:p w:rsidR="00AF1A3A" w:rsidRDefault="00AF1A3A" w:rsidP="00D539F7">
      <w:pPr>
        <w:pStyle w:val="Aufzhlungszeichen"/>
      </w:pPr>
      <w:r>
        <w:t>Formuliert eine Pressemitteilung zur Gründung der Schülerfirma und schickt sie – vielleicht mit passendem Bildmaterial – an die Lokalredaktionen von Zeitung und Radio und natürlich auch an die Redaktionen eurer Schülerzeitung und Schulhomepage.</w:t>
      </w:r>
    </w:p>
    <w:p w:rsidR="00AF1A3A" w:rsidRDefault="00113549" w:rsidP="00D539F7">
      <w:pPr>
        <w:pStyle w:val="Aufzhlungszeichen"/>
      </w:pPr>
      <w:r>
        <w:t xml:space="preserve">Erstellt in Kooperation mit der AG Verkauf ein Konzept für besondere Aktionen, zum Beispiel für Themenwochen oder -tage und stellt dieses der AG Geschäftsführung vor. </w:t>
      </w:r>
    </w:p>
    <w:p w:rsidR="00D15E1C" w:rsidRDefault="00D15E1C" w:rsidP="00D539F7">
      <w:pPr>
        <w:pStyle w:val="Aufzhlungszeichen"/>
      </w:pPr>
      <w:r>
        <w:t>Wenn euer Konzept von der Geschäftsführung genehmigt wird, entwickelt die notwendigen Werbemittel (Flyer, Plakate, Pressemitteilungen, …) und publiziert diese.</w:t>
      </w:r>
    </w:p>
    <w:p w:rsidR="00617927" w:rsidRDefault="00617927" w:rsidP="00D539F7">
      <w:pPr>
        <w:pStyle w:val="Aufzhlungszeichen"/>
      </w:pPr>
      <w:r>
        <w:t xml:space="preserve">Stellt einen Kostenplan </w:t>
      </w:r>
      <w:r w:rsidR="006456CF">
        <w:t>über</w:t>
      </w:r>
      <w:r>
        <w:t xml:space="preserve"> die Ausgaben</w:t>
      </w:r>
      <w:r w:rsidR="006456CF" w:rsidRPr="006456CF">
        <w:t xml:space="preserve"> </w:t>
      </w:r>
      <w:r w:rsidR="006456CF">
        <w:t>auf</w:t>
      </w:r>
      <w:r>
        <w:t xml:space="preserve">, die in nächster Zeit auf eure AG zukommen und gebt diesen an die AG Finanzen weiter. </w:t>
      </w:r>
    </w:p>
    <w:p w:rsidR="00277966" w:rsidRPr="00D539F7" w:rsidRDefault="00896AB4" w:rsidP="00D539F7">
      <w:pPr>
        <w:pStyle w:val="Aufzhlungszeichen"/>
        <w:rPr>
          <w:color w:val="215868"/>
          <w:kern w:val="32"/>
          <w:sz w:val="36"/>
          <w:szCs w:val="44"/>
        </w:rPr>
      </w:pPr>
      <w:r w:rsidRPr="00896AB4">
        <w:t xml:space="preserve">Erarbeitet Dienstpläne für eure AG. </w:t>
      </w:r>
    </w:p>
    <w:p w:rsidR="00E53D3B" w:rsidRDefault="00E53D3B" w:rsidP="00277966">
      <w:pPr>
        <w:pStyle w:val="berschrift1Arbeitsblatt"/>
        <w:sectPr w:rsidR="00E53D3B" w:rsidSect="00507621">
          <w:headerReference w:type="default" r:id="rId25"/>
          <w:pgSz w:w="11906" w:h="16838" w:code="9"/>
          <w:pgMar w:top="1985" w:right="2835" w:bottom="1134" w:left="1701" w:header="454" w:footer="340" w:gutter="0"/>
          <w:cols w:space="708"/>
          <w:docGrid w:linePitch="360"/>
        </w:sectPr>
      </w:pPr>
    </w:p>
    <w:p w:rsidR="00277966" w:rsidRDefault="00277966" w:rsidP="00A777AB">
      <w:pPr>
        <w:pStyle w:val="berschrift-3-Arbeitsauftrge"/>
      </w:pPr>
      <w:bookmarkStart w:id="76" w:name="_Toc353878443"/>
      <w:bookmarkStart w:id="77" w:name="_Toc353890261"/>
      <w:bookmarkStart w:id="78" w:name="_Toc379280853"/>
      <w:bookmarkStart w:id="79" w:name="_Toc361049207"/>
      <w:bookmarkStart w:id="80" w:name="_Toc361049459"/>
      <w:bookmarkStart w:id="81" w:name="_Toc36475238"/>
      <w:r>
        <w:lastRenderedPageBreak/>
        <w:t xml:space="preserve">Arbeitsauftrag A </w:t>
      </w:r>
      <w:r w:rsidR="00C95A28">
        <w:t>6</w:t>
      </w:r>
      <w:r>
        <w:t>:</w:t>
      </w:r>
      <w:r>
        <w:br/>
      </w:r>
      <w:r w:rsidRPr="003C7C6E">
        <w:t>Checkliste</w:t>
      </w:r>
      <w:r>
        <w:t xml:space="preserve"> für die AG Einkauf</w:t>
      </w:r>
      <w:bookmarkEnd w:id="76"/>
      <w:bookmarkEnd w:id="77"/>
      <w:bookmarkEnd w:id="78"/>
      <w:bookmarkEnd w:id="79"/>
      <w:bookmarkEnd w:id="80"/>
      <w:bookmarkEnd w:id="81"/>
    </w:p>
    <w:p w:rsidR="00C95A28" w:rsidRDefault="00C95A28" w:rsidP="00A777AB">
      <w:pPr>
        <w:pStyle w:val="Aufzhlungszeichen"/>
      </w:pPr>
      <w:r>
        <w:t xml:space="preserve">Wählt aus eurer Gruppen ein Mitglied als Einkaufschef. </w:t>
      </w:r>
      <w:r w:rsidR="003C61E5">
        <w:t>Er oder sie arbeitet auch eng mit der Geschäftsführung zusammen.</w:t>
      </w:r>
    </w:p>
    <w:p w:rsidR="006456CF" w:rsidRDefault="006456CF" w:rsidP="00A777AB">
      <w:pPr>
        <w:pStyle w:val="Aufzhlungszeichen"/>
      </w:pPr>
      <w:r>
        <w:t>Stellt einen Kostenplan über die Ausgaben</w:t>
      </w:r>
      <w:r w:rsidRPr="006456CF">
        <w:t xml:space="preserve"> </w:t>
      </w:r>
      <w:r>
        <w:t xml:space="preserve">auf, die in nächster Zeit auf eure AG zukommen und gebt diesen an die AG Finanzen weiter. </w:t>
      </w:r>
    </w:p>
    <w:p w:rsidR="00617927" w:rsidRDefault="00CC6C14" w:rsidP="00A777AB">
      <w:pPr>
        <w:pStyle w:val="Aufzhlungszeichen"/>
      </w:pPr>
      <w:r>
        <w:t>Informiert euch über Bioprodukte. Entwickelt zusammen mit der AG Verkauf ein Konzept, wie die Verwendung von Bioprodukten in eurer Firma möglich wäre.</w:t>
      </w:r>
    </w:p>
    <w:p w:rsidR="00CC6C14" w:rsidRDefault="00CC6C14" w:rsidP="00A777AB">
      <w:pPr>
        <w:pStyle w:val="Aufzhlungszeichen"/>
      </w:pPr>
      <w:r>
        <w:t xml:space="preserve">Besprecht mit der AG Verkauf (und der AG Produktion), welche Produkte angeboten werden sollen. </w:t>
      </w:r>
    </w:p>
    <w:p w:rsidR="00CC6C14" w:rsidRDefault="000C5C1B" w:rsidP="00A777AB">
      <w:pPr>
        <w:pStyle w:val="Aufzhlungszeichen"/>
      </w:pPr>
      <w:r>
        <w:t>Recherchiert nach Handelsunternehmen</w:t>
      </w:r>
      <w:r w:rsidR="00CC6C14">
        <w:t xml:space="preserve"> in eurer Umgebung, bei denen ihr die notwendigen Produkte kaufen könnt. Vergleicht Preise und Lieferbedingungen. </w:t>
      </w:r>
    </w:p>
    <w:p w:rsidR="00CC6C14" w:rsidRDefault="00CC6C14" w:rsidP="00A777AB">
      <w:pPr>
        <w:pStyle w:val="Aufzhlungszeichen"/>
      </w:pPr>
      <w:r>
        <w:t xml:space="preserve">Schließt </w:t>
      </w:r>
      <w:r w:rsidR="00576A86">
        <w:t xml:space="preserve">gegebenenfalls </w:t>
      </w:r>
      <w:r>
        <w:t xml:space="preserve">Verträge mit euren Lieferanten. Stellt eine Liste eurer Lieferanten zusammen auf der ihr auch die </w:t>
      </w:r>
      <w:r w:rsidR="00576A86">
        <w:t>Einkaufsk</w:t>
      </w:r>
      <w:r>
        <w:t xml:space="preserve">onditionen festhaltet. </w:t>
      </w:r>
      <w:r w:rsidR="00576A86">
        <w:t xml:space="preserve">Aktualisiert die Liste regelmäßig, habt auch besondere Angebote eurer Lieferanten im Blick und besprecht mit der AG Verkauf (und der AG Produktion) ob diese für euch sinnvoll sind. </w:t>
      </w:r>
    </w:p>
    <w:p w:rsidR="00CC6C14" w:rsidRDefault="00576A86" w:rsidP="00A777AB">
      <w:pPr>
        <w:pStyle w:val="Aufzhlungszeichen"/>
      </w:pPr>
      <w:r>
        <w:t xml:space="preserve">Ihr seid verantwortlich für den Einkauf der benötigten Waren. Neben den Waren, die zum Verkauf angeboten werden, kümmert ihr euch auch um die benötigten Dinge der andern AGs: Kugelschreiber, Kopierpapier, Preisschilder, … </w:t>
      </w:r>
      <w:r w:rsidR="00862156">
        <w:t xml:space="preserve">Hilfreich können Vordrucke sein, mit denen die anderen AGs die benötigten Waren bei euch bestellen können (Lieferzeit und Menge nicht vergessen). </w:t>
      </w:r>
    </w:p>
    <w:p w:rsidR="00576A86" w:rsidRDefault="00576A86" w:rsidP="00A777AB">
      <w:pPr>
        <w:pStyle w:val="Aufzhlungszeichen"/>
      </w:pPr>
      <w:r>
        <w:t xml:space="preserve">Führt eine Ausgabenliste und vereinbart regelmäßige Treffen mit der AG Finanzen, in der ihr die aktuellen Zahlen besprecht. </w:t>
      </w:r>
    </w:p>
    <w:p w:rsidR="00896AB4" w:rsidRPr="00896AB4" w:rsidRDefault="00896AB4" w:rsidP="00A777AB">
      <w:pPr>
        <w:pStyle w:val="Aufzhlungszeichen"/>
      </w:pPr>
      <w:r w:rsidRPr="00896AB4">
        <w:t xml:space="preserve">Erarbeitet Dienstpläne für eure AG. </w:t>
      </w:r>
    </w:p>
    <w:p w:rsidR="00E53D3B" w:rsidRPr="00A777AB" w:rsidRDefault="00E53D3B" w:rsidP="00A777AB">
      <w:pPr>
        <w:pStyle w:val="Untertitel"/>
        <w:ind w:left="0"/>
        <w:rPr>
          <w:color w:val="215868"/>
          <w:kern w:val="32"/>
          <w:sz w:val="36"/>
          <w:szCs w:val="44"/>
        </w:rPr>
        <w:sectPr w:rsidR="00E53D3B" w:rsidRPr="00A777AB" w:rsidSect="00507621">
          <w:headerReference w:type="default" r:id="rId26"/>
          <w:pgSz w:w="11906" w:h="16838" w:code="9"/>
          <w:pgMar w:top="1985" w:right="2835" w:bottom="1134" w:left="1701" w:header="454" w:footer="340" w:gutter="0"/>
          <w:cols w:space="708"/>
          <w:docGrid w:linePitch="360"/>
        </w:sectPr>
      </w:pPr>
    </w:p>
    <w:p w:rsidR="00277966" w:rsidRDefault="00277966" w:rsidP="00A777AB">
      <w:pPr>
        <w:pStyle w:val="berschrift-3-Arbeitsauftrge"/>
      </w:pPr>
      <w:bookmarkStart w:id="82" w:name="_Toc353878444"/>
      <w:bookmarkStart w:id="83" w:name="_Toc353890262"/>
      <w:bookmarkStart w:id="84" w:name="_Toc361049208"/>
      <w:bookmarkStart w:id="85" w:name="_Toc361049460"/>
      <w:bookmarkStart w:id="86" w:name="_Toc379280854"/>
      <w:bookmarkStart w:id="87" w:name="_Toc36475239"/>
      <w:r>
        <w:lastRenderedPageBreak/>
        <w:t>Arbeit</w:t>
      </w:r>
      <w:r w:rsidRPr="009F18FE">
        <w:t>s</w:t>
      </w:r>
      <w:r>
        <w:t xml:space="preserve">auftrag A </w:t>
      </w:r>
      <w:r w:rsidR="00C95A28">
        <w:t>7</w:t>
      </w:r>
      <w:r>
        <w:t>:</w:t>
      </w:r>
      <w:r>
        <w:br/>
        <w:t>Checkliste für die AG Verkauf</w:t>
      </w:r>
      <w:bookmarkEnd w:id="82"/>
      <w:bookmarkEnd w:id="83"/>
      <w:bookmarkEnd w:id="84"/>
      <w:bookmarkEnd w:id="85"/>
      <w:bookmarkEnd w:id="86"/>
      <w:bookmarkEnd w:id="87"/>
      <w:r>
        <w:t xml:space="preserve"> </w:t>
      </w:r>
    </w:p>
    <w:p w:rsidR="00C95A28" w:rsidRPr="00896AB4" w:rsidRDefault="00C95A28" w:rsidP="00A777AB">
      <w:pPr>
        <w:pStyle w:val="Aufzhlungszeichen"/>
        <w:rPr>
          <w:rStyle w:val="berschrift1Zchn"/>
          <w:rFonts w:eastAsia="Calibri"/>
          <w:b w:val="0"/>
          <w:bCs w:val="0"/>
          <w:color w:val="auto"/>
          <w:kern w:val="0"/>
          <w:sz w:val="20"/>
          <w:szCs w:val="20"/>
        </w:rPr>
      </w:pPr>
      <w:r>
        <w:t>Wählt aus eurer Gruppen ein Mitglied als Verkaufschef</w:t>
      </w:r>
      <w:r w:rsidR="007E530F">
        <w:t>in oder -chef.</w:t>
      </w:r>
      <w:r w:rsidR="003C61E5" w:rsidRPr="003C61E5">
        <w:t xml:space="preserve"> </w:t>
      </w:r>
      <w:r w:rsidR="003C61E5">
        <w:t>Er oder sie arbeitet auch eng mit der Geschäftsführung zusammen.</w:t>
      </w:r>
    </w:p>
    <w:p w:rsidR="00896AB4" w:rsidRDefault="00896AB4" w:rsidP="00A777AB">
      <w:pPr>
        <w:pStyle w:val="Aufzhlungszeichen"/>
      </w:pPr>
      <w:r>
        <w:t>Stellt für eure Tätigkeit im Verkauf Grundsätze und Regeln auf, nach denen ihr arbeiten wollt.</w:t>
      </w:r>
      <w:r w:rsidRPr="00896AB4">
        <w:t xml:space="preserve"> </w:t>
      </w:r>
    </w:p>
    <w:p w:rsidR="00CC6C14" w:rsidRDefault="00CC6C14" w:rsidP="00A777AB">
      <w:pPr>
        <w:pStyle w:val="Aufzhlungszeichen"/>
      </w:pPr>
      <w:r>
        <w:t>Informiert euch über Bioprodukte. Entwickelt zusammen mit der AG Verkauf ein Konzept, wie die Verwendung von Bioprodukten in eurer Firma möglich wäre.</w:t>
      </w:r>
    </w:p>
    <w:p w:rsidR="00896AB4" w:rsidRDefault="00FE373A" w:rsidP="00A777AB">
      <w:pPr>
        <w:pStyle w:val="Aufzhlungszeichen"/>
      </w:pPr>
      <w:r>
        <w:t xml:space="preserve">Organisiert den Verkauf: Öffnungszeiten, Ausstattung </w:t>
      </w:r>
      <w:r w:rsidR="00B245C4">
        <w:t xml:space="preserve">der Verkaufstheke und </w:t>
      </w:r>
      <w:r>
        <w:t xml:space="preserve">des Verkaufsraums, … </w:t>
      </w:r>
    </w:p>
    <w:p w:rsidR="00617927" w:rsidRDefault="00CC6C14" w:rsidP="00A777AB">
      <w:pPr>
        <w:pStyle w:val="Aufzhlungszeichen"/>
      </w:pPr>
      <w:r>
        <w:t>Stellt ein Konzept auf, in dem ihr erläutert, welche Produkte von eurer Firma angeboten werden sollen. Wenn es eine AG Produktion gibt, arbeitet hier</w:t>
      </w:r>
      <w:r w:rsidR="00182D6B">
        <w:t>bei</w:t>
      </w:r>
      <w:r>
        <w:t xml:space="preserve"> eng zusammen. </w:t>
      </w:r>
    </w:p>
    <w:p w:rsidR="00576A86" w:rsidRDefault="00576A86" w:rsidP="00A777AB">
      <w:pPr>
        <w:pStyle w:val="Aufzhlungszeichen"/>
      </w:pPr>
      <w:r>
        <w:t xml:space="preserve">Kalkuliert die Mengen, die ihr verkaufen wollt. Anfangs geht dies nur über Schätzungen, später könnt ihr auf eure Verkaufserfahrungen zurückgreifen. Teilt die benötigten Mengen rechtzeitig der AG Einkauf mit. </w:t>
      </w:r>
    </w:p>
    <w:p w:rsidR="00144682" w:rsidRPr="00144682" w:rsidRDefault="00144682" w:rsidP="00A777AB">
      <w:pPr>
        <w:pStyle w:val="Aufzhlungszeichen"/>
      </w:pPr>
      <w:r>
        <w:t>Kalkuliert die Preise für eure Produkte</w:t>
      </w:r>
      <w:r w:rsidRPr="00144682">
        <w:t>.</w:t>
      </w:r>
      <w:r>
        <w:t xml:space="preserve"> Achtet darauf Gewinn zu machen. </w:t>
      </w:r>
      <w:r w:rsidRPr="00144682">
        <w:t xml:space="preserve"> Schaut euch hierfür </w:t>
      </w:r>
      <w:r>
        <w:t xml:space="preserve">auch </w:t>
      </w:r>
      <w:r w:rsidRPr="00144682">
        <w:t>bei anderen Anbietern um</w:t>
      </w:r>
      <w:r>
        <w:t>: Was nehmen sie für ähnliche Produkte?</w:t>
      </w:r>
      <w:r w:rsidRPr="00144682">
        <w:t xml:space="preserve"> </w:t>
      </w:r>
    </w:p>
    <w:p w:rsidR="00576A86" w:rsidRDefault="00576A86" w:rsidP="00A777AB">
      <w:pPr>
        <w:pStyle w:val="Aufzhlungszeichen"/>
      </w:pPr>
      <w:r>
        <w:t xml:space="preserve">Führt eine Statistik über Art </w:t>
      </w:r>
      <w:r w:rsidR="00C46C41">
        <w:t>und Menge der verkauften Waren.</w:t>
      </w:r>
    </w:p>
    <w:p w:rsidR="00C46C41" w:rsidRDefault="00C46C41" w:rsidP="00A777AB">
      <w:pPr>
        <w:pStyle w:val="Aufzhlungszeichen"/>
      </w:pPr>
      <w:r>
        <w:t xml:space="preserve">Kennzeichnet eure Produkte in der Verkaufstheke. </w:t>
      </w:r>
    </w:p>
    <w:p w:rsidR="00C46C41" w:rsidRDefault="00C46C41" w:rsidP="00A777AB">
      <w:pPr>
        <w:pStyle w:val="Aufzhlungszeichen"/>
      </w:pPr>
      <w:r>
        <w:t xml:space="preserve">Überlegt euch, wie ihr neue </w:t>
      </w:r>
      <w:r w:rsidR="007E530F">
        <w:t xml:space="preserve">Kundinnen und </w:t>
      </w:r>
      <w:r>
        <w:t>Kunden gewinnen kö</w:t>
      </w:r>
      <w:r w:rsidR="007E530F">
        <w:t xml:space="preserve">nnt und wie ihr eure bisherige Kundschaft </w:t>
      </w:r>
      <w:r>
        <w:t xml:space="preserve">stärker an euch bindet. Besprecht euch hierfür auch mit der AG Werbung. </w:t>
      </w:r>
    </w:p>
    <w:p w:rsidR="00896AB4" w:rsidRDefault="00896AB4" w:rsidP="00A777AB">
      <w:pPr>
        <w:pStyle w:val="Aufzhlungszeichen"/>
      </w:pPr>
      <w:r>
        <w:t xml:space="preserve">Erstellt in Kooperation mit der AG Werbung ein Konzept für besondere Aktionen, zum Beispiel für Themenwochen oder -tage und stellt dieses der AG Geschäftsführung vor. </w:t>
      </w:r>
    </w:p>
    <w:p w:rsidR="00896AB4" w:rsidRDefault="00896AB4" w:rsidP="00A777AB">
      <w:pPr>
        <w:pStyle w:val="Aufzhlungszeichen"/>
      </w:pPr>
      <w:r>
        <w:t>Stellt einen Kostenplan über die Ausgaben</w:t>
      </w:r>
      <w:r w:rsidRPr="006456CF">
        <w:t xml:space="preserve"> </w:t>
      </w:r>
      <w:r>
        <w:t xml:space="preserve">auf, die in nächster Zeit auf eure AG zukommen und gebt diesen an die AG Finanzen weiter. </w:t>
      </w:r>
    </w:p>
    <w:p w:rsidR="00896AB4" w:rsidRDefault="00896AB4" w:rsidP="00A777AB">
      <w:pPr>
        <w:pStyle w:val="Aufzhlungszeichen"/>
      </w:pPr>
      <w:r w:rsidRPr="00896AB4">
        <w:t xml:space="preserve">Erarbeitet Dienstpläne für eure AG. </w:t>
      </w:r>
    </w:p>
    <w:p w:rsidR="00904D23" w:rsidRDefault="00046FB5" w:rsidP="00A777AB">
      <w:pPr>
        <w:pStyle w:val="Aufzhlungszeichen"/>
      </w:pPr>
      <w:r>
        <w:t>Richtet einen Briefkasten für Kunden-</w:t>
      </w:r>
      <w:r w:rsidR="007E530F">
        <w:t xml:space="preserve">Feedback ein und bearbeitet die </w:t>
      </w:r>
      <w:r>
        <w:t>eingegangen</w:t>
      </w:r>
      <w:r w:rsidR="007E530F">
        <w:t>en</w:t>
      </w:r>
      <w:r>
        <w:t xml:space="preserve"> Nachrichten regelmäßig</w:t>
      </w:r>
      <w:r w:rsidRPr="00904D23">
        <w:t>.</w:t>
      </w:r>
    </w:p>
    <w:p w:rsidR="00E53D3B" w:rsidRDefault="00E53D3B" w:rsidP="00904D23">
      <w:pPr>
        <w:pStyle w:val="berschrift1Arbeitsblatt"/>
        <w:sectPr w:rsidR="00E53D3B" w:rsidSect="00507621">
          <w:headerReference w:type="default" r:id="rId27"/>
          <w:pgSz w:w="11906" w:h="16838" w:code="9"/>
          <w:pgMar w:top="1985" w:right="2835" w:bottom="1134" w:left="1701" w:header="454" w:footer="340" w:gutter="0"/>
          <w:cols w:space="708"/>
          <w:docGrid w:linePitch="360"/>
        </w:sectPr>
      </w:pPr>
    </w:p>
    <w:p w:rsidR="00F36F4A" w:rsidRDefault="00F36F4A" w:rsidP="00A777AB">
      <w:pPr>
        <w:pStyle w:val="berschrift-3-Arbeitsauftrge"/>
      </w:pPr>
      <w:bookmarkStart w:id="88" w:name="_Toc353878445"/>
      <w:bookmarkStart w:id="89" w:name="_Toc353890263"/>
      <w:bookmarkStart w:id="90" w:name="_Toc361049209"/>
      <w:bookmarkStart w:id="91" w:name="_Toc361049461"/>
      <w:bookmarkStart w:id="92" w:name="_Toc379280855"/>
      <w:bookmarkStart w:id="93" w:name="_Toc36475240"/>
      <w:r>
        <w:lastRenderedPageBreak/>
        <w:t>Arbeitsauftrag A 8:</w:t>
      </w:r>
      <w:r>
        <w:br/>
        <w:t>Bio – Was heißt das eigentlich?</w:t>
      </w:r>
      <w:bookmarkEnd w:id="88"/>
      <w:bookmarkEnd w:id="89"/>
      <w:bookmarkEnd w:id="90"/>
      <w:bookmarkEnd w:id="91"/>
      <w:bookmarkEnd w:id="92"/>
      <w:bookmarkEnd w:id="93"/>
      <w:r>
        <w:t xml:space="preserve"> </w:t>
      </w:r>
    </w:p>
    <w:p w:rsidR="00F36F4A" w:rsidRDefault="00F36F4A" w:rsidP="009B6741">
      <w:r w:rsidRPr="00F36F4A">
        <w:t xml:space="preserve">Als Anbieter von Speisen und Getränken könnt ihr mit eurer </w:t>
      </w:r>
      <w:r w:rsidR="007E530F">
        <w:t>Schulfirma</w:t>
      </w:r>
      <w:r w:rsidRPr="00F36F4A">
        <w:t xml:space="preserve"> maßgeblich zu einer gesunden Verpflegung </w:t>
      </w:r>
      <w:r>
        <w:t xml:space="preserve">an eurer Schule </w:t>
      </w:r>
      <w:r w:rsidRPr="00F36F4A">
        <w:t>beitragen.</w:t>
      </w:r>
      <w:r>
        <w:t xml:space="preserve"> Dass ihr Biowaren anbietet ist </w:t>
      </w:r>
      <w:r w:rsidR="00DB2FB8">
        <w:t xml:space="preserve">hierbei </w:t>
      </w:r>
      <w:r>
        <w:t xml:space="preserve">ein ganz wichtiger Schritt. Doch nur, wer wirklich über „Bio“ bescheid weiß, kann die Produkte gut bewerben und damit auch gut verkaufen und Gewinn erwirtschaften. </w:t>
      </w:r>
    </w:p>
    <w:p w:rsidR="00DB2FB8" w:rsidRDefault="00FA6B3D" w:rsidP="009B6741">
      <w:r>
        <w:rPr>
          <w:rFonts w:ascii="Times New Roman" w:eastAsiaTheme="minorHAnsi" w:hAnsi="Times New Roman"/>
          <w:noProof/>
          <w:szCs w:val="24"/>
          <w:lang w:eastAsia="de-DE"/>
        </w:rPr>
        <mc:AlternateContent>
          <mc:Choice Requires="wps">
            <w:drawing>
              <wp:anchor distT="0" distB="0" distL="114300" distR="114300" simplePos="0" relativeHeight="251655680" behindDoc="0" locked="0" layoutInCell="1" allowOverlap="1" wp14:anchorId="0F3FED41" wp14:editId="227D98ED">
                <wp:simplePos x="0" y="0"/>
                <wp:positionH relativeFrom="column">
                  <wp:posOffset>-3810</wp:posOffset>
                </wp:positionH>
                <wp:positionV relativeFrom="paragraph">
                  <wp:posOffset>160020</wp:posOffset>
                </wp:positionV>
                <wp:extent cx="2305050" cy="1136650"/>
                <wp:effectExtent l="0" t="0" r="0" b="0"/>
                <wp:wrapSquare wrapText="bothSides"/>
                <wp:docPr id="76"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C1B" w:rsidRDefault="000C5C1B" w:rsidP="00F85663">
                            <w:pPr>
                              <w:pStyle w:val="Textfeld"/>
                            </w:pPr>
                            <w:r>
                              <w:rPr>
                                <w:rFonts w:asciiTheme="minorHAnsi" w:eastAsiaTheme="minorHAnsi" w:hAnsiTheme="minorHAnsi" w:cstheme="minorBidi"/>
                                <w:szCs w:val="20"/>
                              </w:rPr>
                              <w:drawing>
                                <wp:inline distT="0" distB="0" distL="0" distR="0" wp14:anchorId="112775F0" wp14:editId="31E43927">
                                  <wp:extent cx="2228850" cy="828675"/>
                                  <wp:effectExtent l="0" t="0" r="0" b="9525"/>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8850" cy="828675"/>
                                          </a:xfrm>
                                          <a:prstGeom prst="rect">
                                            <a:avLst/>
                                          </a:prstGeom>
                                          <a:noFill/>
                                          <a:ln>
                                            <a:noFill/>
                                          </a:ln>
                                        </pic:spPr>
                                      </pic:pic>
                                    </a:graphicData>
                                  </a:graphic>
                                </wp:inline>
                              </w:drawing>
                            </w:r>
                          </w:p>
                          <w:p w:rsidR="000C5C1B" w:rsidRDefault="000C5C1B" w:rsidP="00F85663">
                            <w:pPr>
                              <w:pStyle w:val="Bildunterschrift"/>
                            </w:pPr>
                            <w:r>
                              <w:t>EU-Bio-Logo und deutsches Biosiegel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3FED41" id="_x0000_t202" coordsize="21600,21600" o:spt="202" path="m,l,21600r21600,l21600,xe">
                <v:stroke joinstyle="miter"/>
                <v:path gradientshapeok="t" o:connecttype="rect"/>
              </v:shapetype>
              <v:shape id="Textfeld 51" o:spid="_x0000_s1026" type="#_x0000_t202" style="position:absolute;margin-left:-.3pt;margin-top:12.6pt;width:181.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" stroked="f">
                <v:textbox style="mso-fit-shape-to-text:t" inset="0,0,0,0">
                  <w:txbxContent>
                    <w:p w:rsidR="000C5C1B" w:rsidRDefault="000C5C1B" w:rsidP="00F85663">
                      <w:pPr>
                        <w:pStyle w:val="Textfeld"/>
                      </w:pPr>
                      <w:r>
                        <w:rPr>
                          <w:rFonts w:asciiTheme="minorHAnsi" w:eastAsiaTheme="minorHAnsi" w:hAnsiTheme="minorHAnsi" w:cstheme="minorBidi"/>
                          <w:szCs w:val="20"/>
                        </w:rPr>
                        <w:drawing>
                          <wp:inline distT="0" distB="0" distL="0" distR="0" wp14:anchorId="112775F0" wp14:editId="31E43927">
                            <wp:extent cx="2228850" cy="828675"/>
                            <wp:effectExtent l="0" t="0" r="0" b="9525"/>
                            <wp:docPr id="121" name="Grafik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28850" cy="828675"/>
                                    </a:xfrm>
                                    <a:prstGeom prst="rect">
                                      <a:avLst/>
                                    </a:prstGeom>
                                    <a:noFill/>
                                    <a:ln>
                                      <a:noFill/>
                                    </a:ln>
                                  </pic:spPr>
                                </pic:pic>
                              </a:graphicData>
                            </a:graphic>
                          </wp:inline>
                        </w:drawing>
                      </w:r>
                    </w:p>
                    <w:p w:rsidR="000C5C1B" w:rsidRDefault="000C5C1B" w:rsidP="00F85663">
                      <w:pPr>
                        <w:pStyle w:val="Bildunterschrift"/>
                      </w:pPr>
                      <w:r>
                        <w:t>EU-Bio-Logo und deutsches Biosiegel</w:t>
                      </w:r>
                    </w:p>
                  </w:txbxContent>
                </v:textbox>
                <w10:wrap type="square"/>
              </v:shape>
            </w:pict>
          </mc:Fallback>
        </mc:AlternateContent>
      </w:r>
      <w:r w:rsidR="00DB2FB8">
        <w:t xml:space="preserve">Europaweit regeln die Rechtsvorschriften für den ökologischen Landbau </w:t>
      </w:r>
      <w:r w:rsidR="007E530F">
        <w:t>den</w:t>
      </w:r>
      <w:r w:rsidR="00DB2FB8">
        <w:t xml:space="preserve"> Anbau und </w:t>
      </w:r>
      <w:r w:rsidR="007E530F">
        <w:t xml:space="preserve">die </w:t>
      </w:r>
      <w:r w:rsidR="00DB2FB8">
        <w:t xml:space="preserve">Verarbeitung von ökologischen Produkten. </w:t>
      </w:r>
      <w:r w:rsidR="00F85663">
        <w:t xml:space="preserve">Hierin wird unter anderen auch geregelt, dass alle Biolebensmittel ein einheitliches Logo tragen müssen: das EU-Bio-Logo. Ergänzend können das deutsche Biosiegel oder auch das Logo eines Anbauverbandes verwendet werden. Allerdings gelten hierfür </w:t>
      </w:r>
      <w:r w:rsidR="007E530F">
        <w:t>teilweise noch</w:t>
      </w:r>
      <w:r w:rsidR="00F85663">
        <w:t xml:space="preserve"> strengere Bestimmungen als für das EU-Logo. </w:t>
      </w:r>
    </w:p>
    <w:p w:rsidR="00A94C80" w:rsidRDefault="00A94C80" w:rsidP="009B6741">
      <w:r>
        <w:t>Durch die strengen Regelungen haben Bioprodukte gegenüber konventionellen Lebensmitteln einiges mehr zu bieten:</w:t>
      </w:r>
    </w:p>
    <w:p w:rsidR="00DB2FB8" w:rsidRDefault="00DB2FB8" w:rsidP="00B327CA">
      <w:pPr>
        <w:pStyle w:val="Listennummer2"/>
      </w:pPr>
      <w:r>
        <w:t>Bioprodukte sind gut für die Umwelt.</w:t>
      </w:r>
      <w:r>
        <w:br/>
        <w:t xml:space="preserve">Im Ökolandbau dürfen keine Pflanzenschutzmittel und nur bestimmte Dünger </w:t>
      </w:r>
      <w:r w:rsidR="00F85663">
        <w:t xml:space="preserve">(zum Beispiel Mist, Jauche und Gülle) </w:t>
      </w:r>
      <w:r>
        <w:t xml:space="preserve">auf die Felder gebracht werden. Dadurch werden Rückstände und Schadstoffe sowohl im Endprodukt als auch im Boden und im Grundwasser vermindert. </w:t>
      </w:r>
      <w:r w:rsidR="00E85D8F">
        <w:t xml:space="preserve">Auch wird durch die schonende Bewirtschaftung der Felder und Wiesen deren Artenvielfalt erhalten – auf Ökoflächen wachsen deutlich mehr Ackerwildkräuter als auf gespritzten Flächen. </w:t>
      </w:r>
    </w:p>
    <w:p w:rsidR="00DB2FB8" w:rsidRDefault="00DB2FB8" w:rsidP="00B327CA">
      <w:pPr>
        <w:pStyle w:val="Listennummer2"/>
        <w:rPr>
          <w:szCs w:val="20"/>
        </w:rPr>
      </w:pPr>
      <w:r>
        <w:rPr>
          <w:szCs w:val="20"/>
        </w:rPr>
        <w:t>Bioprodukte sind gut für das Tierwohl</w:t>
      </w:r>
      <w:r w:rsidR="00A94C80">
        <w:rPr>
          <w:szCs w:val="20"/>
        </w:rPr>
        <w:t>.</w:t>
      </w:r>
      <w:r>
        <w:rPr>
          <w:szCs w:val="20"/>
        </w:rPr>
        <w:br/>
        <w:t xml:space="preserve">Tiere im Ökolandbau werden artgerecht gehalten. Das heißt zum Beispiel für Schweine, dass sie sich im Schlamm suhlen können, für Hühner, dass sie die </w:t>
      </w:r>
      <w:r w:rsidRPr="00B327CA">
        <w:t>Möglichkeit</w:t>
      </w:r>
      <w:r>
        <w:rPr>
          <w:szCs w:val="20"/>
        </w:rPr>
        <w:t xml:space="preserve"> haben zu scharren und zu picken, …</w:t>
      </w:r>
      <w:r w:rsidR="00F85663">
        <w:rPr>
          <w:szCs w:val="20"/>
        </w:rPr>
        <w:t xml:space="preserve"> </w:t>
      </w:r>
      <w:r w:rsidR="005651B2">
        <w:rPr>
          <w:szCs w:val="20"/>
        </w:rPr>
        <w:t>Gefüttert</w:t>
      </w:r>
      <w:r w:rsidR="00F85663">
        <w:rPr>
          <w:szCs w:val="20"/>
        </w:rPr>
        <w:t xml:space="preserve"> werden die Tiere nur mit ökologisch erzeugten Futtermitteln</w:t>
      </w:r>
      <w:r w:rsidR="00A94C80">
        <w:rPr>
          <w:szCs w:val="20"/>
        </w:rPr>
        <w:t xml:space="preserve">, </w:t>
      </w:r>
      <w:r w:rsidR="005651B2">
        <w:rPr>
          <w:szCs w:val="20"/>
        </w:rPr>
        <w:t xml:space="preserve">sie </w:t>
      </w:r>
      <w:r w:rsidR="00A94C80">
        <w:rPr>
          <w:szCs w:val="20"/>
        </w:rPr>
        <w:t>haben v</w:t>
      </w:r>
      <w:r w:rsidR="005651B2">
        <w:rPr>
          <w:szCs w:val="20"/>
        </w:rPr>
        <w:t xml:space="preserve">iel Platz und Auslauf im Freien und bekommen nur im wirklichen Krankheitsfall Antibiotika und andere Medikamente. </w:t>
      </w:r>
      <w:r w:rsidR="00E85D8F">
        <w:rPr>
          <w:szCs w:val="20"/>
        </w:rPr>
        <w:t xml:space="preserve">Tiere, die geschlachtet werden sollen, werden langsamer gemästet und werden daher älter. </w:t>
      </w:r>
    </w:p>
    <w:p w:rsidR="00F85663" w:rsidRDefault="00F85663" w:rsidP="00B327CA">
      <w:pPr>
        <w:pStyle w:val="Listennummer2"/>
        <w:rPr>
          <w:szCs w:val="20"/>
        </w:rPr>
      </w:pPr>
      <w:r>
        <w:rPr>
          <w:szCs w:val="20"/>
        </w:rPr>
        <w:t>Bioprodukte sind natürlich.</w:t>
      </w:r>
      <w:r>
        <w:rPr>
          <w:szCs w:val="20"/>
        </w:rPr>
        <w:br/>
        <w:t xml:space="preserve">In Biolebensmitteln dürfen wesentlich weniger Zusatzstoffe und Hilfsstoffe für die Verarbeitung eingesetzt werden als in konventionellen Lebensmitteln. Die Rechtsvorschriften beinhalten eine sogenannte </w:t>
      </w:r>
      <w:r w:rsidRPr="00B327CA">
        <w:t>Positivliste</w:t>
      </w:r>
      <w:r>
        <w:rPr>
          <w:szCs w:val="20"/>
        </w:rPr>
        <w:t xml:space="preserve"> über alle Stoffe, die verwendet werden dürfen. Alles, was nicht darin genannt wird, ist verboten. Ausnahmeregelungen gibt es nur sehr selten.</w:t>
      </w:r>
    </w:p>
    <w:p w:rsidR="00DB2FB8" w:rsidRDefault="00DB2FB8" w:rsidP="00B327CA">
      <w:pPr>
        <w:pStyle w:val="Listennummer2"/>
        <w:rPr>
          <w:szCs w:val="20"/>
        </w:rPr>
      </w:pPr>
      <w:r>
        <w:rPr>
          <w:szCs w:val="20"/>
        </w:rPr>
        <w:t>Bioprodukte sind frei von Gentechnik</w:t>
      </w:r>
      <w:r w:rsidR="00A94C80">
        <w:rPr>
          <w:szCs w:val="20"/>
        </w:rPr>
        <w:t>.</w:t>
      </w:r>
      <w:r>
        <w:rPr>
          <w:szCs w:val="20"/>
        </w:rPr>
        <w:br/>
      </w:r>
      <w:r w:rsidR="00190A96" w:rsidRPr="00B327CA">
        <w:t>Gentechnik</w:t>
      </w:r>
      <w:r w:rsidR="00190A96">
        <w:rPr>
          <w:szCs w:val="20"/>
        </w:rPr>
        <w:t xml:space="preserve"> ist im Ökolandbau nicht erlaubt. Ebenso wenig dürfen Bioprodukte mit sogenannten ionisierenden Strahlen behandelt werden. Diese Bestrahlung wird unter strengen Auflagen bei bestimmten konventionellen Lebensmitteln eingesetzt um Mikroorganismen abzutöten und so die Haltbarkeit der Produkte zu erhöhen.</w:t>
      </w:r>
    </w:p>
    <w:p w:rsidR="00E85D8F" w:rsidRDefault="00E85D8F" w:rsidP="009B6741">
      <w:pPr>
        <w:rPr>
          <w:szCs w:val="20"/>
        </w:rPr>
      </w:pPr>
      <w:r>
        <w:rPr>
          <w:szCs w:val="20"/>
        </w:rPr>
        <w:lastRenderedPageBreak/>
        <w:t xml:space="preserve">All dies </w:t>
      </w:r>
      <w:r w:rsidRPr="009B6741">
        <w:t xml:space="preserve">bedeutet aber für </w:t>
      </w:r>
      <w:r w:rsidR="007E530F">
        <w:t xml:space="preserve">die Biolandwirtin und </w:t>
      </w:r>
      <w:r w:rsidRPr="009B6741">
        <w:t>den Biolandwirt und die Bioverarbeiter</w:t>
      </w:r>
      <w:r w:rsidR="007E530F">
        <w:t>in und Bioverarbeiter</w:t>
      </w:r>
      <w:r w:rsidRPr="009B6741">
        <w:t xml:space="preserve"> auch deutlich mehr Arbeitsaufwand: Wildkräuter müssen gejätet werden, Felder müssen mit weiten Fruchtfolgen bewirtschaftet werden (wechselnder Anbau von Pflanzen um den Boden optimal zu nutzen und vor allem dessen Fruchtbarkeit zu erhalten), Tiere intensiver betreut werden, Alternativen zu Zusatzstoffen und Hilfsstoffen müssen gefunden werden, … Und zu diesem höheren Aufwand</w:t>
      </w:r>
      <w:r w:rsidR="00F74A00" w:rsidRPr="009B6741">
        <w:t xml:space="preserve"> kommen auch regelmäßige Kontrollen, die </w:t>
      </w:r>
      <w:r w:rsidR="007E530F">
        <w:t xml:space="preserve">von der Landwirtin und </w:t>
      </w:r>
      <w:r w:rsidR="00F74A00" w:rsidRPr="009B6741">
        <w:t xml:space="preserve">vom Landwirt oder </w:t>
      </w:r>
      <w:r w:rsidR="007E530F">
        <w:t xml:space="preserve">der Verarbeiterin und </w:t>
      </w:r>
      <w:r w:rsidR="00F74A00" w:rsidRPr="009B6741">
        <w:t>dem Verarbeiter bezahlt werden müssen. Da ist der</w:t>
      </w:r>
      <w:r w:rsidR="00F74A00">
        <w:rPr>
          <w:szCs w:val="20"/>
        </w:rPr>
        <w:t xml:space="preserve"> höhere Preis für Bioprodukte sicher gerechtfertigt. </w:t>
      </w:r>
    </w:p>
    <w:p w:rsidR="00DB2FB8" w:rsidRDefault="00DB2FB8" w:rsidP="00DB2FB8">
      <w:pPr>
        <w:pStyle w:val="Aufgabenberschrift"/>
      </w:pPr>
      <w:r>
        <w:t>Auf</w:t>
      </w:r>
      <w:r w:rsidR="00676B15">
        <w:t>gabe</w:t>
      </w:r>
    </w:p>
    <w:p w:rsidR="00D75B8B" w:rsidRPr="00B327CA" w:rsidRDefault="00676B15" w:rsidP="009B6741">
      <w:pPr>
        <w:rPr>
          <w:color w:val="215868"/>
          <w:kern w:val="32"/>
          <w:sz w:val="36"/>
          <w:szCs w:val="44"/>
        </w:rPr>
        <w:sectPr w:rsidR="00D75B8B" w:rsidRPr="00B327CA" w:rsidSect="00507621">
          <w:headerReference w:type="default" r:id="rId29"/>
          <w:pgSz w:w="11906" w:h="16838" w:code="9"/>
          <w:pgMar w:top="1985" w:right="2835" w:bottom="1134" w:left="1701" w:header="454" w:footer="340" w:gutter="0"/>
          <w:cols w:space="708"/>
          <w:docGrid w:linePitch="360"/>
        </w:sectPr>
      </w:pPr>
      <w:r>
        <w:t xml:space="preserve">Jens aus der neunten Klasse möchte bei euch einen Obstsalat kaufen. Er wundert sich </w:t>
      </w:r>
      <w:r w:rsidR="000D2CB6">
        <w:t xml:space="preserve">darüber, dass ihr Bioprodukte verkauft und fragt euch, was denn das besondere an „Bio“ ist. </w:t>
      </w:r>
      <w:r>
        <w:t xml:space="preserve">Führt zu zweit ein </w:t>
      </w:r>
      <w:r w:rsidR="000D2CB6">
        <w:t xml:space="preserve">Rollenspiel </w:t>
      </w:r>
      <w:r w:rsidR="00257432">
        <w:t xml:space="preserve">als Verkaufstraining </w:t>
      </w:r>
      <w:r w:rsidR="000D2CB6">
        <w:t>durch</w:t>
      </w:r>
      <w:r>
        <w:t xml:space="preserve"> </w:t>
      </w:r>
      <w:r w:rsidR="000D2CB6">
        <w:t xml:space="preserve">bei dem ihr Jens die Vorteile von Bioprodukten kurz erläutert und euer Angebot vorstellt. </w:t>
      </w:r>
    </w:p>
    <w:p w:rsidR="00F36F4A" w:rsidRDefault="00F36F4A" w:rsidP="00B327CA">
      <w:pPr>
        <w:pStyle w:val="berschrift-3-Arbeitsauftrge"/>
      </w:pPr>
      <w:bookmarkStart w:id="94" w:name="_Toc353878446"/>
      <w:bookmarkStart w:id="95" w:name="_Toc353890264"/>
      <w:bookmarkStart w:id="96" w:name="_Toc361049210"/>
      <w:bookmarkStart w:id="97" w:name="_Toc361049462"/>
      <w:bookmarkStart w:id="98" w:name="_Toc379280856"/>
      <w:bookmarkStart w:id="99" w:name="_Toc36475241"/>
      <w:r>
        <w:lastRenderedPageBreak/>
        <w:t xml:space="preserve">Arbeitsauftrag </w:t>
      </w:r>
      <w:r w:rsidR="00915B2E">
        <w:t>A 9:</w:t>
      </w:r>
      <w:r>
        <w:br/>
      </w:r>
      <w:r w:rsidR="006D6309">
        <w:t>Startklar für das Bioangebot?</w:t>
      </w:r>
      <w:bookmarkEnd w:id="94"/>
      <w:bookmarkEnd w:id="95"/>
      <w:bookmarkEnd w:id="96"/>
      <w:bookmarkEnd w:id="97"/>
      <w:bookmarkEnd w:id="98"/>
      <w:bookmarkEnd w:id="99"/>
    </w:p>
    <w:p w:rsidR="000D2CB6" w:rsidRDefault="007E530F" w:rsidP="00B327CA">
      <w:r>
        <w:t xml:space="preserve">Landwirtinnen und </w:t>
      </w:r>
      <w:r w:rsidR="00E71BC2" w:rsidRPr="00E71BC2">
        <w:t>Landwirte, die ökologisch produzieren möchten, und Unternehmen, die Biolebensmittel verarbeiten, müssen sich zertifizieren lassen. In jedem Bundesland gibt es eine hierfür zuständige Behörde.</w:t>
      </w:r>
      <w:r w:rsidR="00F3574E">
        <w:t xml:space="preserve"> Von diesen Behörden wird geprüft, ob</w:t>
      </w:r>
      <w:r>
        <w:t xml:space="preserve"> die Landwirtin und</w:t>
      </w:r>
      <w:r w:rsidR="00F3574E">
        <w:t xml:space="preserve"> der Landwirt oder das verarbeitende Unternehmen alle Bestimmungen der EU-Rechtsvorschriften für den ökologischen Landbau erfüllt. </w:t>
      </w:r>
    </w:p>
    <w:p w:rsidR="00520A87" w:rsidRDefault="00B30EF0" w:rsidP="00B327CA">
      <w:r>
        <w:t xml:space="preserve">Wenn eure Firma ausschließlich für die Verpflegung der Schülerinnen und Schüler euer Schule zuständig ist und keine </w:t>
      </w:r>
      <w:r w:rsidR="007E530F">
        <w:t xml:space="preserve">Kundinnen und </w:t>
      </w:r>
      <w:r>
        <w:t>Kunden von außerhalb zugelassen sind, muss sie nicht zertifiziert werden. Trotzdem solltet ihr</w:t>
      </w:r>
      <w:r w:rsidR="00520A87">
        <w:t xml:space="preserve"> euch</w:t>
      </w:r>
      <w:r>
        <w:t>, wenn ihr Bioprodukte anbietet</w:t>
      </w:r>
      <w:r w:rsidR="00520A87">
        <w:t xml:space="preserve">, mit </w:t>
      </w:r>
      <w:r>
        <w:t xml:space="preserve">den Rechtsvorschriften für den ökologischen Landbau </w:t>
      </w:r>
      <w:r w:rsidR="00520A87">
        <w:t>gut auskennen</w:t>
      </w:r>
      <w:r>
        <w:t>.</w:t>
      </w:r>
      <w:r w:rsidRPr="00B30EF0">
        <w:t xml:space="preserve"> </w:t>
      </w:r>
      <w:r>
        <w:t xml:space="preserve">Natürlich könnt ihr mit eurer </w:t>
      </w:r>
      <w:r w:rsidR="007E530F">
        <w:t>Schulfirma</w:t>
      </w:r>
      <w:r>
        <w:t xml:space="preserve"> nicht alle Anforderungen, die an ein richtiges, verarbeitendes Unternehmen gestellt werden, erfüllen. </w:t>
      </w:r>
    </w:p>
    <w:p w:rsidR="00CC5ACF" w:rsidRDefault="00B30EF0" w:rsidP="00B327CA">
      <w:r w:rsidRPr="00F22524">
        <w:t>Den</w:t>
      </w:r>
      <w:r>
        <w:t xml:space="preserve"> genauen Wortlaut der R</w:t>
      </w:r>
      <w:r w:rsidR="00CC5ACF">
        <w:t>echtsvorschriften könnt ihr auf Oekolandbau.de</w:t>
      </w:r>
      <w:r w:rsidR="00371884">
        <w:t xml:space="preserve"> nachlesen. Sucht nach „Gesetze und Verordnungen“.</w:t>
      </w:r>
    </w:p>
    <w:p w:rsidR="00E71BC2" w:rsidRDefault="006D6309" w:rsidP="006D6309">
      <w:pPr>
        <w:pStyle w:val="Aufgabenberschrift"/>
      </w:pPr>
      <w:r>
        <w:t>Aufgaben</w:t>
      </w:r>
    </w:p>
    <w:p w:rsidR="00B30EF0" w:rsidRDefault="00B30EF0" w:rsidP="006963A1">
      <w:pPr>
        <w:pStyle w:val="Listennummer"/>
        <w:numPr>
          <w:ilvl w:val="0"/>
          <w:numId w:val="19"/>
        </w:numPr>
      </w:pPr>
      <w:r>
        <w:t>Macht euch mit den EU-Rechtsvorschriften für den ökologischen Landbau vertraut. Was müsst ihr bei den folgenden Aspekten beachten?</w:t>
      </w:r>
    </w:p>
    <w:p w:rsidR="00B30EF0" w:rsidRDefault="00B30EF0" w:rsidP="006963A1">
      <w:pPr>
        <w:pStyle w:val="Listennummer"/>
        <w:numPr>
          <w:ilvl w:val="0"/>
          <w:numId w:val="19"/>
        </w:numPr>
      </w:pPr>
      <w:r>
        <w:t>Einkauf</w:t>
      </w:r>
    </w:p>
    <w:p w:rsidR="00B30EF0" w:rsidRDefault="00B30EF0" w:rsidP="006963A1">
      <w:pPr>
        <w:pStyle w:val="Listennummer"/>
        <w:numPr>
          <w:ilvl w:val="0"/>
          <w:numId w:val="19"/>
        </w:numPr>
      </w:pPr>
      <w:r>
        <w:t>Lagerhaltung</w:t>
      </w:r>
    </w:p>
    <w:p w:rsidR="00B30EF0" w:rsidRDefault="00B30EF0" w:rsidP="006963A1">
      <w:pPr>
        <w:pStyle w:val="Listennummer"/>
        <w:numPr>
          <w:ilvl w:val="0"/>
          <w:numId w:val="19"/>
        </w:numPr>
      </w:pPr>
      <w:r>
        <w:t>Zutaten (Zulassung von konventionellen Zutaten)</w:t>
      </w:r>
    </w:p>
    <w:p w:rsidR="00B30EF0" w:rsidRDefault="00B30EF0" w:rsidP="006963A1">
      <w:pPr>
        <w:pStyle w:val="Listennummer"/>
        <w:numPr>
          <w:ilvl w:val="0"/>
          <w:numId w:val="19"/>
        </w:numPr>
      </w:pPr>
      <w:r>
        <w:t>Kennzeichnung</w:t>
      </w:r>
    </w:p>
    <w:p w:rsidR="006D6309" w:rsidRPr="000C7C24" w:rsidRDefault="006D6309" w:rsidP="006963A1">
      <w:pPr>
        <w:pStyle w:val="Listennummer"/>
        <w:numPr>
          <w:ilvl w:val="0"/>
          <w:numId w:val="19"/>
        </w:numPr>
      </w:pPr>
      <w:r>
        <w:t xml:space="preserve">Prüft mit der </w:t>
      </w:r>
      <w:r w:rsidRPr="006D6309">
        <w:t xml:space="preserve">Checkliste </w:t>
      </w:r>
      <w:r>
        <w:t xml:space="preserve">für die </w:t>
      </w:r>
      <w:r w:rsidRPr="006D6309">
        <w:t>Bioverarbeitung</w:t>
      </w:r>
      <w:r>
        <w:t xml:space="preserve"> inwieweit eure </w:t>
      </w:r>
      <w:r w:rsidR="007E530F">
        <w:t>Schulfirma</w:t>
      </w:r>
      <w:r>
        <w:t xml:space="preserve"> die Anforderungen der EU-Rechtsvorschriften für den ökologischen Landbau erfüllt. Die Checkliste findet </w:t>
      </w:r>
      <w:r w:rsidR="00371884">
        <w:t>auf</w:t>
      </w:r>
      <w:r>
        <w:t xml:space="preserve"> </w:t>
      </w:r>
      <w:r w:rsidR="00371884" w:rsidRPr="00371884">
        <w:rPr>
          <w:szCs w:val="20"/>
        </w:rPr>
        <w:t>O</w:t>
      </w:r>
      <w:r w:rsidRPr="00371884">
        <w:rPr>
          <w:szCs w:val="20"/>
        </w:rPr>
        <w:t>ekolandbau.de</w:t>
      </w:r>
      <w:r w:rsidR="00371884">
        <w:t xml:space="preserve"> im Bereich „Verarbeitung“ unter „Bio-Zertifizierung“.</w:t>
      </w:r>
    </w:p>
    <w:p w:rsidR="00794033" w:rsidRDefault="00794033" w:rsidP="00794033">
      <w:pPr>
        <w:pStyle w:val="Aufgabenberschrift"/>
      </w:pPr>
      <w:r w:rsidRPr="00794033">
        <w:t>Zusatzaufgabe</w:t>
      </w:r>
    </w:p>
    <w:p w:rsidR="00794033" w:rsidRPr="00B30EF0" w:rsidRDefault="00794033" w:rsidP="009B6741">
      <w:r w:rsidRPr="00B30EF0">
        <w:t xml:space="preserve">Ladet </w:t>
      </w:r>
      <w:r w:rsidR="007E530F">
        <w:t xml:space="preserve">eine Expertin oder </w:t>
      </w:r>
      <w:r w:rsidRPr="00B30EF0">
        <w:t xml:space="preserve">einen Experten für Zertifizierung und Kontrollen im Biobereich </w:t>
      </w:r>
      <w:r w:rsidR="00B30EF0" w:rsidRPr="00B30EF0">
        <w:t xml:space="preserve">ein unter </w:t>
      </w:r>
      <w:r w:rsidRPr="00B30EF0">
        <w:t xml:space="preserve">der Fragestellung „Würde unsere Firma die Biozertifizeriung bekommen können?“. </w:t>
      </w:r>
    </w:p>
    <w:p w:rsidR="00D75B8B" w:rsidRPr="00B327CA" w:rsidRDefault="00D75B8B" w:rsidP="009B6741">
      <w:pPr>
        <w:rPr>
          <w:color w:val="215868"/>
          <w:kern w:val="32"/>
          <w:sz w:val="36"/>
          <w:szCs w:val="44"/>
        </w:rPr>
        <w:sectPr w:rsidR="00D75B8B" w:rsidRPr="00B327CA" w:rsidSect="00507621">
          <w:headerReference w:type="default" r:id="rId30"/>
          <w:pgSz w:w="11906" w:h="16838" w:code="9"/>
          <w:pgMar w:top="1985" w:right="2835" w:bottom="1134" w:left="1701" w:header="454" w:footer="340" w:gutter="0"/>
          <w:cols w:space="708"/>
          <w:docGrid w:linePitch="360"/>
        </w:sectPr>
      </w:pPr>
    </w:p>
    <w:p w:rsidR="00F36F4A" w:rsidRDefault="003468EF" w:rsidP="00B327CA">
      <w:pPr>
        <w:pStyle w:val="berschrift-3-Arbeitsauftrge"/>
      </w:pPr>
      <w:bookmarkStart w:id="100" w:name="_Toc353878447"/>
      <w:bookmarkStart w:id="101" w:name="_Toc353890265"/>
      <w:bookmarkStart w:id="102" w:name="_Toc361049211"/>
      <w:bookmarkStart w:id="103" w:name="_Toc361049463"/>
      <w:bookmarkStart w:id="104" w:name="_Toc379280857"/>
      <w:bookmarkStart w:id="105" w:name="_Toc36475242"/>
      <w:r>
        <w:lastRenderedPageBreak/>
        <w:t>Sachtext</w:t>
      </w:r>
      <w:r w:rsidR="00F36F4A">
        <w:t xml:space="preserve"> </w:t>
      </w:r>
      <w:r>
        <w:t>T 1</w:t>
      </w:r>
      <w:r w:rsidR="00F36F4A">
        <w:t>:</w:t>
      </w:r>
      <w:r w:rsidR="00F36F4A">
        <w:br/>
        <w:t>Tipps zur Bio-Pausenverpflegung</w:t>
      </w:r>
      <w:bookmarkEnd w:id="100"/>
      <w:bookmarkEnd w:id="101"/>
      <w:bookmarkEnd w:id="102"/>
      <w:bookmarkEnd w:id="103"/>
      <w:bookmarkEnd w:id="104"/>
      <w:bookmarkEnd w:id="105"/>
    </w:p>
    <w:p w:rsidR="003A5E4B" w:rsidRDefault="003A5E4B" w:rsidP="009B6741">
      <w:r w:rsidRPr="003A5E4B">
        <w:t>Wenn Bioprodukte in der Pausenverpflegung angeboten werden sollen, stellen sich viele Fragen. Hier einige Tipps für die Praxis.</w:t>
      </w:r>
    </w:p>
    <w:p w:rsidR="003A5E4B" w:rsidRDefault="003A5E4B" w:rsidP="006963A1">
      <w:pPr>
        <w:pStyle w:val="Listennummer"/>
        <w:numPr>
          <w:ilvl w:val="0"/>
          <w:numId w:val="20"/>
        </w:numPr>
      </w:pPr>
      <w:r>
        <w:t>Müssen wir alle Produkte in Bioqualität anbieten oder können wir auch zunächst mit einem Teilsortiment starten?</w:t>
      </w:r>
    </w:p>
    <w:p w:rsidR="00ED060F" w:rsidRPr="009B6741" w:rsidRDefault="00ED060F" w:rsidP="009B6741">
      <w:r>
        <w:rPr>
          <w:szCs w:val="20"/>
        </w:rPr>
        <w:t xml:space="preserve">Gerade in der </w:t>
      </w:r>
      <w:r w:rsidRPr="009B6741">
        <w:t xml:space="preserve">Anfangsphase bietet es sich oft an zunächst nur einige Produkte in Bioqualität anzubieten. Ihr könnt zum Beispiel damit beginnen alle vegetarischen Produkte als Biowaren anzubieten, da die Preisunterschiede zwischen Bio und konventionell beim Einkauf dieser Produkte geringer sind. </w:t>
      </w:r>
    </w:p>
    <w:p w:rsidR="00ED060F" w:rsidRDefault="00ED060F" w:rsidP="006963A1">
      <w:pPr>
        <w:pStyle w:val="Listennummer"/>
        <w:numPr>
          <w:ilvl w:val="0"/>
          <w:numId w:val="20"/>
        </w:numPr>
        <w:rPr>
          <w:szCs w:val="20"/>
        </w:rPr>
      </w:pPr>
      <w:r>
        <w:rPr>
          <w:szCs w:val="20"/>
        </w:rPr>
        <w:t xml:space="preserve">Wo können wir </w:t>
      </w:r>
      <w:r w:rsidRPr="00B327CA">
        <w:t>Bioprodukte</w:t>
      </w:r>
      <w:r>
        <w:rPr>
          <w:szCs w:val="20"/>
        </w:rPr>
        <w:t xml:space="preserve"> einkaufen?</w:t>
      </w:r>
    </w:p>
    <w:p w:rsidR="002F3C5A" w:rsidRPr="003A5E4B" w:rsidRDefault="002F3C5A" w:rsidP="00371884">
      <w:r>
        <w:t xml:space="preserve">Kontaktadressen von Biolieferanten findet ihr unter </w:t>
      </w:r>
      <w:r w:rsidR="00371884" w:rsidRPr="00371884">
        <w:rPr>
          <w:szCs w:val="20"/>
        </w:rPr>
        <w:t>Oekolandbau.de</w:t>
      </w:r>
      <w:r>
        <w:t xml:space="preserve"> </w:t>
      </w:r>
      <w:r w:rsidR="00371884">
        <w:t xml:space="preserve">wenn ihr nach „Lieferantenadressen“ sucht. Regionale </w:t>
      </w:r>
      <w:r w:rsidR="007E530F">
        <w:t>Handelsunternehmen</w:t>
      </w:r>
      <w:r w:rsidR="00371884">
        <w:t xml:space="preserve"> findet ihr in den Einkaufsführern der einzelnen Regionen.</w:t>
      </w:r>
    </w:p>
    <w:p w:rsidR="003A5E4B" w:rsidRDefault="003A5E4B" w:rsidP="006963A1">
      <w:pPr>
        <w:pStyle w:val="Listennummer"/>
        <w:numPr>
          <w:ilvl w:val="0"/>
          <w:numId w:val="20"/>
        </w:numPr>
        <w:rPr>
          <w:szCs w:val="20"/>
        </w:rPr>
      </w:pPr>
      <w:r w:rsidRPr="00B327CA">
        <w:t>Bioprodukte</w:t>
      </w:r>
      <w:r>
        <w:rPr>
          <w:szCs w:val="20"/>
        </w:rPr>
        <w:t xml:space="preserve"> sind im Einkauf teurer als konventionelle, das heißt, dass wir sie auch teurer verkaufen müssen um Gewinn zu erwirtschaften. Wie können wir das am besten unserer Kundschaft gegenüber kommunizieren?</w:t>
      </w:r>
    </w:p>
    <w:p w:rsidR="00ED060F" w:rsidRDefault="008348AC" w:rsidP="009B6741">
      <w:r>
        <w:t xml:space="preserve">Das wichtigste ist, dass alle Mitarbeiterinnen und Mitarbeiter der </w:t>
      </w:r>
      <w:r w:rsidR="007E530F">
        <w:t>Schulfirma</w:t>
      </w:r>
      <w:r>
        <w:t xml:space="preserve"> </w:t>
      </w:r>
      <w:r w:rsidR="00ED060F">
        <w:t xml:space="preserve">die „Bio-Philosophie“ kompetent </w:t>
      </w:r>
      <w:r>
        <w:t>vertreten</w:t>
      </w:r>
      <w:r w:rsidR="00ED060F">
        <w:t xml:space="preserve">, das heißt, dass </w:t>
      </w:r>
      <w:r>
        <w:t>ihr</w:t>
      </w:r>
      <w:r w:rsidR="00ED060F">
        <w:t xml:space="preserve"> gut über die Vorteile der Biolebensmittel, informieren </w:t>
      </w:r>
      <w:r>
        <w:t>könnt</w:t>
      </w:r>
      <w:r w:rsidR="00ED060F">
        <w:t xml:space="preserve">. </w:t>
      </w:r>
      <w:r>
        <w:t xml:space="preserve">Denn, wenn ihr plausibel erklären könnt, wie die höheren Preise zustande kommen, ist die Chance, dass eure Kundinnen und Kunden diese akzeptieren am größten. </w:t>
      </w:r>
      <w:r w:rsidR="002F3C5A">
        <w:br/>
        <w:t>Auch ist es möglich</w:t>
      </w:r>
      <w:r w:rsidR="00ED060F">
        <w:t xml:space="preserve">, die höheren Kosten für Bioprodukte auf das gesamte – also auch auf die konventionellen Produkte – zu verteilen. So fallen Preisunterschiede weniger auf und die Kundschaft ist eher bereit zum Bioprodukt zu greifen. </w:t>
      </w:r>
    </w:p>
    <w:p w:rsidR="003A5E4B" w:rsidRDefault="00ED060F" w:rsidP="006963A1">
      <w:pPr>
        <w:pStyle w:val="Listennummer"/>
        <w:numPr>
          <w:ilvl w:val="0"/>
          <w:numId w:val="20"/>
        </w:numPr>
        <w:rPr>
          <w:szCs w:val="20"/>
        </w:rPr>
      </w:pPr>
      <w:r>
        <w:rPr>
          <w:szCs w:val="20"/>
        </w:rPr>
        <w:t xml:space="preserve">Wie </w:t>
      </w:r>
      <w:r w:rsidRPr="00B327CA">
        <w:t>können</w:t>
      </w:r>
      <w:r>
        <w:rPr>
          <w:szCs w:val="20"/>
        </w:rPr>
        <w:t xml:space="preserve"> wir auf das Bioangebot aufmerksam machen? </w:t>
      </w:r>
    </w:p>
    <w:p w:rsidR="003A5E4B" w:rsidRPr="003A5E4B" w:rsidRDefault="002F3C5A" w:rsidP="009B6741">
      <w:r>
        <w:t xml:space="preserve">Die Bioprodukte sollten der Kundschaft direkt ins Auge fallen. Eine ansprechende Präsentation und eine klare Kennzeichnung </w:t>
      </w:r>
      <w:r w:rsidR="00F22524">
        <w:t>sind</w:t>
      </w:r>
      <w:r>
        <w:t xml:space="preserve"> hier sehr wichtig. Auch solltet ihr über Werbemaßnahmen nachdenken: Plakate, Flyer, Verkostungen und Aktionstage sind nur einige Beispiele, die sich hierfür eignen können.</w:t>
      </w:r>
    </w:p>
    <w:p w:rsidR="00D75B8B" w:rsidRDefault="00D75B8B" w:rsidP="009B6741">
      <w:pPr>
        <w:sectPr w:rsidR="00D75B8B" w:rsidSect="00507621">
          <w:headerReference w:type="default" r:id="rId31"/>
          <w:pgSz w:w="11906" w:h="16838" w:code="9"/>
          <w:pgMar w:top="1985" w:right="2835" w:bottom="1134" w:left="1701" w:header="454" w:footer="340" w:gutter="0"/>
          <w:cols w:space="708"/>
          <w:docGrid w:linePitch="360"/>
        </w:sectPr>
      </w:pPr>
    </w:p>
    <w:p w:rsidR="00CD5663" w:rsidRDefault="003468EF" w:rsidP="00B327CA">
      <w:pPr>
        <w:pStyle w:val="berschrift-3-Arbeitsauftrge"/>
      </w:pPr>
      <w:bookmarkStart w:id="106" w:name="_Toc353878448"/>
      <w:bookmarkStart w:id="107" w:name="_Toc353890266"/>
      <w:bookmarkStart w:id="108" w:name="_Toc361049212"/>
      <w:bookmarkStart w:id="109" w:name="_Toc361049464"/>
      <w:bookmarkStart w:id="110" w:name="_Toc379280858"/>
      <w:bookmarkStart w:id="111" w:name="_Toc36475243"/>
      <w:r>
        <w:lastRenderedPageBreak/>
        <w:t>Arbeitsauftrag A 10:</w:t>
      </w:r>
      <w:r>
        <w:br/>
      </w:r>
      <w:r w:rsidRPr="0037372D">
        <w:t>Schnell</w:t>
      </w:r>
      <w:r>
        <w:t xml:space="preserve">, lecker, Bio – Rezeptideen </w:t>
      </w:r>
      <w:r w:rsidR="006F0FBD">
        <w:t>für eine gesunde Pausenverpf</w:t>
      </w:r>
      <w:r w:rsidR="00080FBE">
        <w:t>l</w:t>
      </w:r>
      <w:r w:rsidR="006F0FBD">
        <w:t>e</w:t>
      </w:r>
      <w:r w:rsidR="00080FBE">
        <w:t>gung</w:t>
      </w:r>
      <w:bookmarkEnd w:id="106"/>
      <w:bookmarkEnd w:id="107"/>
      <w:bookmarkEnd w:id="108"/>
      <w:bookmarkEnd w:id="109"/>
      <w:bookmarkEnd w:id="110"/>
      <w:bookmarkEnd w:id="111"/>
    </w:p>
    <w:p w:rsidR="00CD5663" w:rsidRDefault="00CD5663" w:rsidP="009B6741">
      <w:r>
        <w:t xml:space="preserve">Keiner möchte jeden Tag nur ein Brot mit Käse essen, daher hier ein paar Ideen, mit welchen Köstlichkeiten ihr eure Kundschaft überraschen könnt. </w:t>
      </w:r>
    </w:p>
    <w:p w:rsidR="003D010D" w:rsidRDefault="00FA6B3D" w:rsidP="009B6741">
      <w:r>
        <w:rPr>
          <w:noProof/>
          <w:lang w:eastAsia="de-DE"/>
        </w:rPr>
        <mc:AlternateContent>
          <mc:Choice Requires="wps">
            <w:drawing>
              <wp:anchor distT="0" distB="0" distL="114300" distR="114300" simplePos="0" relativeHeight="251661824" behindDoc="0" locked="0" layoutInCell="1" allowOverlap="1" wp14:anchorId="087DEE33" wp14:editId="6227DF89">
                <wp:simplePos x="0" y="0"/>
                <wp:positionH relativeFrom="column">
                  <wp:posOffset>2007870</wp:posOffset>
                </wp:positionH>
                <wp:positionV relativeFrom="paragraph">
                  <wp:posOffset>431165</wp:posOffset>
                </wp:positionV>
                <wp:extent cx="3943350" cy="3993515"/>
                <wp:effectExtent l="0" t="0" r="57150" b="64135"/>
                <wp:wrapTight wrapText="bothSides">
                  <wp:wrapPolygon edited="0">
                    <wp:start x="0" y="0"/>
                    <wp:lineTo x="0" y="21844"/>
                    <wp:lineTo x="21809" y="21844"/>
                    <wp:lineTo x="21809" y="0"/>
                    <wp:lineTo x="0" y="0"/>
                  </wp:wrapPolygon>
                </wp:wrapTight>
                <wp:docPr id="74" name="Textfeld 2" descr="Titel: Rezept für ein Bio-Trifle - Beschreibung: Das Rezept nennt Zutaten und Zubereitung für ein ökologisches Trifl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993515"/>
                        </a:xfrm>
                        <a:prstGeom prst="rect">
                          <a:avLst/>
                        </a:prstGeom>
                        <a:pattFill prst="lgGrid">
                          <a:fgClr>
                            <a:schemeClr val="bg1">
                              <a:lumMod val="95000"/>
                              <a:lumOff val="0"/>
                            </a:schemeClr>
                          </a:fgClr>
                          <a:bgClr>
                            <a:schemeClr val="bg1">
                              <a:lumMod val="100000"/>
                              <a:lumOff val="0"/>
                            </a:schemeClr>
                          </a:bgClr>
                        </a:pattFill>
                        <a:ln w="9525">
                          <a:solidFill>
                            <a:srgbClr val="000000"/>
                          </a:solidFill>
                          <a:miter lim="800000"/>
                          <a:headEnd/>
                          <a:tailEnd/>
                        </a:ln>
                        <a:effectLst>
                          <a:outerShdw dist="38100" dir="2700000" algn="tl" rotWithShape="0">
                            <a:srgbClr val="000000">
                              <a:alpha val="39999"/>
                            </a:srgbClr>
                          </a:outerShdw>
                        </a:effectLst>
                      </wps:spPr>
                      <wps:txb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Bio-Trifle</w:t>
                            </w:r>
                          </w:p>
                          <w:p w:rsidR="000C5C1B" w:rsidRPr="00157FA1" w:rsidRDefault="000C5C1B" w:rsidP="00157FA1">
                            <w:pPr>
                              <w:spacing w:after="0"/>
                              <w:rPr>
                                <w:rFonts w:eastAsiaTheme="majorEastAsia" w:cs="Arial"/>
                                <w:iCs/>
                                <w:szCs w:val="20"/>
                              </w:rPr>
                            </w:pPr>
                            <w:r w:rsidRPr="00157FA1">
                              <w:rPr>
                                <w:rFonts w:eastAsiaTheme="majorEastAsia" w:cs="Arial"/>
                                <w:b/>
                                <w:iCs/>
                                <w:szCs w:val="20"/>
                              </w:rPr>
                              <w:t xml:space="preserve">Zutaten </w:t>
                            </w:r>
                            <w:r w:rsidRPr="00157FA1">
                              <w:rPr>
                                <w:rFonts w:eastAsiaTheme="majorEastAsia" w:cs="Arial"/>
                                <w:iCs/>
                                <w:szCs w:val="20"/>
                              </w:rPr>
                              <w:t>(für 4 Portionen)</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500 g Obst der Saison</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1 EL Zitronensaft</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500 g Magerquark</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200 g Magermilchjoghurt</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etwas Milch</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Mark einer halben Vanilleschote</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2 EL Zucker</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200 g Vollkornkekse</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50 g Mandelblättchen</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pPr>
                            <w:r w:rsidRPr="00157FA1">
                              <w:rPr>
                                <w:rFonts w:eastAsiaTheme="majorEastAsia" w:cs="Arial"/>
                                <w:iCs/>
                                <w:szCs w:val="20"/>
                              </w:rPr>
                              <w:t xml:space="preserve">Das Obst fein würfeln und mit dem Zitronensaft mischen. Aus Quark, Joghurt und Milch eine Creme anrühren. Diese mit dem Vanillemark und dem Zucker würzen. Die Vollkornkekse mit zerkrümeln. Die Mandeln in einer Pfanne ohne Fett rösten bis sie goldbraun sind. Obst, Creme und Kekse abwechselnd in Gläser schichten und die Mandeln darüber streuen.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7DEE33" id="Textfeld 2" o:spid="_x0000_s1027" type="#_x0000_t202" alt="Titel: Rezept für ein Bio-Trifle - Beschreibung: Das Rezept nennt Zutaten und Zubereitung für ein ökologisches Trifle. " style="position:absolute;margin-left:158.1pt;margin-top:33.95pt;width:310.5pt;height:314.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" fillcolor="#f2f2f2 [3052]">
                <v:fill r:id="rId32" o:title="" color2="white [3212]" type="pattern"/>
                <v:shadow on="t" color="black" opacity="26213f" origin="-.5,-.5" offset=".74836mm,.74836mm"/>
                <v:textbo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Bio-Trifle</w:t>
                      </w:r>
                    </w:p>
                    <w:p w:rsidR="000C5C1B" w:rsidRPr="00157FA1" w:rsidRDefault="000C5C1B" w:rsidP="00157FA1">
                      <w:pPr>
                        <w:spacing w:after="0"/>
                        <w:rPr>
                          <w:rFonts w:eastAsiaTheme="majorEastAsia" w:cs="Arial"/>
                          <w:iCs/>
                          <w:szCs w:val="20"/>
                        </w:rPr>
                      </w:pPr>
                      <w:r w:rsidRPr="00157FA1">
                        <w:rPr>
                          <w:rFonts w:eastAsiaTheme="majorEastAsia" w:cs="Arial"/>
                          <w:b/>
                          <w:iCs/>
                          <w:szCs w:val="20"/>
                        </w:rPr>
                        <w:t xml:space="preserve">Zutaten </w:t>
                      </w:r>
                      <w:r w:rsidRPr="00157FA1">
                        <w:rPr>
                          <w:rFonts w:eastAsiaTheme="majorEastAsia" w:cs="Arial"/>
                          <w:iCs/>
                          <w:szCs w:val="20"/>
                        </w:rPr>
                        <w:t>(für 4 Portionen)</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500 g Obst der Saison</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1 EL Zitronensaft</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500 g Magerquark</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200 g Magermilchjoghurt</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etwas Milch</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Mark einer halben Vanilleschote</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2 EL Zucker</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200 g Vollkornkekse</w:t>
                      </w:r>
                    </w:p>
                    <w:p w:rsidR="000C5C1B" w:rsidRPr="00157FA1" w:rsidRDefault="000C5C1B" w:rsidP="009A1933">
                      <w:pPr>
                        <w:pStyle w:val="Listenabsatz"/>
                        <w:numPr>
                          <w:ilvl w:val="0"/>
                          <w:numId w:val="35"/>
                        </w:numPr>
                        <w:spacing w:after="0"/>
                        <w:rPr>
                          <w:rFonts w:eastAsiaTheme="majorEastAsia" w:cs="Arial"/>
                          <w:iCs/>
                          <w:szCs w:val="20"/>
                        </w:rPr>
                      </w:pPr>
                      <w:r w:rsidRPr="00157FA1">
                        <w:rPr>
                          <w:rFonts w:eastAsiaTheme="majorEastAsia" w:cs="Arial"/>
                          <w:iCs/>
                          <w:szCs w:val="20"/>
                        </w:rPr>
                        <w:t>50 g Mandelblättchen</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pPr>
                      <w:r w:rsidRPr="00157FA1">
                        <w:rPr>
                          <w:rFonts w:eastAsiaTheme="majorEastAsia" w:cs="Arial"/>
                          <w:iCs/>
                          <w:szCs w:val="20"/>
                        </w:rPr>
                        <w:t xml:space="preserve">Das Obst fein würfeln und mit dem Zitronensaft mischen. Aus Quark, Joghurt und Milch eine Creme anrühren. Diese mit dem Vanillemark und dem Zucker würzen. Die Vollkornkekse mit zerkrümeln. Die Mandeln in einer Pfanne ohne Fett rösten bis sie goldbraun sind. Obst, Creme und Kekse abwechselnd in Gläser schichten und die Mandeln darüber streuen. </w:t>
                      </w:r>
                    </w:p>
                  </w:txbxContent>
                </v:textbox>
                <w10:wrap type="tight"/>
              </v:shape>
            </w:pict>
          </mc:Fallback>
        </mc:AlternateContent>
      </w:r>
      <w:r w:rsidR="00CD5663">
        <w:t xml:space="preserve">Alle Zutaten, die hier verwendet werden, solltet ihr in Bioqualität kaufen. Im Bioladen werdet ihr sicher fündig oder fragt euren Lieferanten nach den entsprechenden Produkten in Bioqualität. </w:t>
      </w:r>
    </w:p>
    <w:p w:rsidR="009A1933" w:rsidRDefault="00FA6B3D" w:rsidP="009B6741">
      <w:r>
        <w:rPr>
          <w:noProof/>
          <w:lang w:eastAsia="de-DE"/>
        </w:rPr>
        <mc:AlternateContent>
          <mc:Choice Requires="wps">
            <w:drawing>
              <wp:anchor distT="0" distB="0" distL="114300" distR="114300" simplePos="0" relativeHeight="251651584" behindDoc="0" locked="0" layoutInCell="1" allowOverlap="1" wp14:anchorId="34795911" wp14:editId="2E5AC0DC">
                <wp:simplePos x="0" y="0"/>
                <wp:positionH relativeFrom="column">
                  <wp:posOffset>-172662</wp:posOffset>
                </wp:positionH>
                <wp:positionV relativeFrom="paragraph">
                  <wp:posOffset>2827655</wp:posOffset>
                </wp:positionV>
                <wp:extent cx="4067175" cy="3657600"/>
                <wp:effectExtent l="9525" t="9525" r="28575" b="28575"/>
                <wp:wrapNone/>
                <wp:docPr id="73" name="Text Box 35" descr="Titel: Rezept für Grillgemüsebrötchen - Beschreibung: Das Rezept nennt Zutaten und Zubereitung für ökologische Grillgemüsebrötch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657600"/>
                        </a:xfrm>
                        <a:prstGeom prst="rect">
                          <a:avLst/>
                        </a:prstGeom>
                        <a:pattFill prst="lgGrid">
                          <a:fgClr>
                            <a:schemeClr val="bg1">
                              <a:lumMod val="95000"/>
                              <a:lumOff val="0"/>
                            </a:schemeClr>
                          </a:fgClr>
                          <a:bgClr>
                            <a:schemeClr val="bg1">
                              <a:lumMod val="100000"/>
                              <a:lumOff val="0"/>
                            </a:schemeClr>
                          </a:bgClr>
                        </a:pattFill>
                        <a:ln w="9525">
                          <a:solidFill>
                            <a:srgbClr val="000000"/>
                          </a:solidFill>
                          <a:miter lim="800000"/>
                          <a:headEnd/>
                          <a:tailEnd/>
                        </a:ln>
                        <a:effectLst>
                          <a:outerShdw dist="38100" dir="2700000" algn="tl" rotWithShape="0">
                            <a:srgbClr val="000000">
                              <a:alpha val="39999"/>
                            </a:srgbClr>
                          </a:outerShdw>
                        </a:effectLst>
                      </wps:spPr>
                      <wps:txb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Grillgemüsebrötchen</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Zutaten</w:t>
                            </w:r>
                          </w:p>
                          <w:p w:rsidR="000C5C1B" w:rsidRPr="00157FA1" w:rsidRDefault="000C5C1B" w:rsidP="009A1933">
                            <w:pPr>
                              <w:pStyle w:val="Listenabsatz"/>
                              <w:numPr>
                                <w:ilvl w:val="0"/>
                                <w:numId w:val="5"/>
                              </w:numPr>
                              <w:spacing w:after="0"/>
                              <w:rPr>
                                <w:rFonts w:eastAsiaTheme="majorEastAsia" w:cs="Arial"/>
                                <w:iCs/>
                                <w:szCs w:val="20"/>
                              </w:rPr>
                            </w:pPr>
                            <w:r w:rsidRPr="00157FA1">
                              <w:rPr>
                                <w:rFonts w:eastAsiaTheme="majorEastAsia" w:cs="Arial"/>
                                <w:iCs/>
                                <w:szCs w:val="20"/>
                              </w:rPr>
                              <w:t>6 Vollkornbrötchen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6 EL Basilikumpesto</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je 1 gelbe und rote Paprikaschote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kleiner Zucchino</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kleine Aubergine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4 Frühlingszwiebeln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Salz, Pfeffer, Thymian, Olivenöl</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rPr>
                                <w:rFonts w:eastAsiaTheme="majorEastAsia" w:cs="Arial"/>
                                <w:iCs/>
                                <w:szCs w:val="20"/>
                              </w:rPr>
                            </w:pPr>
                            <w:r w:rsidRPr="00157FA1">
                              <w:rPr>
                                <w:rFonts w:eastAsiaTheme="majorEastAsia" w:cs="Arial"/>
                                <w:iCs/>
                                <w:szCs w:val="20"/>
                              </w:rPr>
                              <w:t xml:space="preserve">Die Brötchen halbieren und mit Pesto bestreichen. Das Gemüse fein würfeln, mit den Gewürzen und dem Olivenöl mischen und in eine flache Auflaufform füllen. Den Backofen auf Grillstufe stellen und das Gemüse dort einige Minuten grillen bis es leicht braun wird. </w:t>
                            </w:r>
                          </w:p>
                          <w:p w:rsidR="000C5C1B" w:rsidRPr="00157FA1" w:rsidRDefault="000C5C1B" w:rsidP="00157FA1">
                            <w:pPr>
                              <w:spacing w:after="0"/>
                              <w:rPr>
                                <w:rFonts w:eastAsiaTheme="majorEastAsia" w:cs="Arial"/>
                                <w:iCs/>
                                <w:sz w:val="24"/>
                              </w:rPr>
                            </w:pPr>
                            <w:r w:rsidRPr="00157FA1">
                              <w:rPr>
                                <w:rFonts w:eastAsiaTheme="majorEastAsia" w:cs="Arial"/>
                                <w:iCs/>
                                <w:szCs w:val="20"/>
                              </w:rPr>
                              <w:t xml:space="preserve">Die unteren Hälften der Brötchen mit dem Grillgemüse belegen und die obere Hälfte darauflegen.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795911" id="Text Box 35" o:spid="_x0000_s1028" type="#_x0000_t202" alt="Titel: Rezept für Grillgemüsebrötchen - Beschreibung: Das Rezept nennt Zutaten und Zubereitung für ökologische Grillgemüsebrötchen. " style="position:absolute;margin-left:-13.6pt;margin-top:222.65pt;width:320.25pt;height:4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" fillcolor="#f2f2f2 [3052]">
                <v:fill r:id="rId32" o:title="" color2="white [3212]" type="pattern"/>
                <v:shadow on="t" color="black" opacity="26213f" origin="-.5,-.5" offset=".74836mm,.74836mm"/>
                <v:textbo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Grillgemüsebrötchen</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Zutaten</w:t>
                      </w:r>
                    </w:p>
                    <w:p w:rsidR="000C5C1B" w:rsidRPr="00157FA1" w:rsidRDefault="000C5C1B" w:rsidP="009A1933">
                      <w:pPr>
                        <w:pStyle w:val="Listenabsatz"/>
                        <w:numPr>
                          <w:ilvl w:val="0"/>
                          <w:numId w:val="5"/>
                        </w:numPr>
                        <w:spacing w:after="0"/>
                        <w:rPr>
                          <w:rFonts w:eastAsiaTheme="majorEastAsia" w:cs="Arial"/>
                          <w:iCs/>
                          <w:szCs w:val="20"/>
                        </w:rPr>
                      </w:pPr>
                      <w:r w:rsidRPr="00157FA1">
                        <w:rPr>
                          <w:rFonts w:eastAsiaTheme="majorEastAsia" w:cs="Arial"/>
                          <w:iCs/>
                          <w:szCs w:val="20"/>
                        </w:rPr>
                        <w:t>6 Vollkornbrötchen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6 EL Basilikumpesto</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je 1 gelbe und rote Paprikaschote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kleiner Zucchino</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kleine Aubergine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4 Frühlingszwiebeln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Salz, Pfeffer, Thymian, Olivenöl</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rPr>
                          <w:rFonts w:eastAsiaTheme="majorEastAsia" w:cs="Arial"/>
                          <w:iCs/>
                          <w:szCs w:val="20"/>
                        </w:rPr>
                      </w:pPr>
                      <w:r w:rsidRPr="00157FA1">
                        <w:rPr>
                          <w:rFonts w:eastAsiaTheme="majorEastAsia" w:cs="Arial"/>
                          <w:iCs/>
                          <w:szCs w:val="20"/>
                        </w:rPr>
                        <w:t xml:space="preserve">Die Brötchen halbieren und mit Pesto bestreichen. Das Gemüse fein würfeln, mit den Gewürzen und dem Olivenöl mischen und in eine flache Auflaufform füllen. Den Backofen auf Grillstufe stellen und das Gemüse dort einige Minuten grillen bis es leicht braun wird. </w:t>
                      </w:r>
                    </w:p>
                    <w:p w:rsidR="000C5C1B" w:rsidRPr="00157FA1" w:rsidRDefault="000C5C1B" w:rsidP="00157FA1">
                      <w:pPr>
                        <w:spacing w:after="0"/>
                        <w:rPr>
                          <w:rFonts w:eastAsiaTheme="majorEastAsia" w:cs="Arial"/>
                          <w:iCs/>
                          <w:sz w:val="24"/>
                        </w:rPr>
                      </w:pPr>
                      <w:r w:rsidRPr="00157FA1">
                        <w:rPr>
                          <w:rFonts w:eastAsiaTheme="majorEastAsia" w:cs="Arial"/>
                          <w:iCs/>
                          <w:szCs w:val="20"/>
                        </w:rPr>
                        <w:t xml:space="preserve">Die unteren Hälften der Brötchen mit dem Grillgemüse belegen und die obere Hälfte darauflegen. </w:t>
                      </w:r>
                    </w:p>
                  </w:txbxContent>
                </v:textbox>
              </v:shape>
            </w:pict>
          </mc:Fallback>
        </mc:AlternateContent>
      </w:r>
      <w:r w:rsidR="003D010D">
        <w:t xml:space="preserve">Entsprechend eures Biokonzepts solltet ihr darauf achten nach Möglichkeit regionale und saisonale Produkte anzubieten. </w:t>
      </w:r>
    </w:p>
    <w:p w:rsidR="003468EF" w:rsidRPr="00520A87" w:rsidRDefault="00520A87" w:rsidP="009B6741">
      <w:r>
        <w:t>Seid kreativ und entwickelt selbst leckere Rezepte für eure Pausenverpflegung.</w:t>
      </w:r>
      <w:r w:rsidR="003468EF">
        <w:br w:type="page"/>
      </w:r>
    </w:p>
    <w:p w:rsidR="00A811AE" w:rsidRDefault="00FA6B3D">
      <w:pPr>
        <w:spacing w:before="0" w:after="0"/>
        <w:rPr>
          <w:rFonts w:eastAsia="Times New Roman"/>
          <w:b/>
          <w:bCs/>
          <w:color w:val="215868"/>
          <w:kern w:val="32"/>
          <w:sz w:val="36"/>
          <w:szCs w:val="44"/>
        </w:rPr>
      </w:pPr>
      <w:r>
        <w:rPr>
          <w:noProof/>
          <w:lang w:eastAsia="de-DE"/>
        </w:rPr>
        <w:lastRenderedPageBreak/>
        <mc:AlternateContent>
          <mc:Choice Requires="wps">
            <w:drawing>
              <wp:anchor distT="0" distB="0" distL="114300" distR="114300" simplePos="0" relativeHeight="251663872" behindDoc="0" locked="0" layoutInCell="1" allowOverlap="1" wp14:anchorId="6AA59009" wp14:editId="6C939A7C">
                <wp:simplePos x="0" y="0"/>
                <wp:positionH relativeFrom="column">
                  <wp:posOffset>3082290</wp:posOffset>
                </wp:positionH>
                <wp:positionV relativeFrom="paragraph">
                  <wp:posOffset>-212725</wp:posOffset>
                </wp:positionV>
                <wp:extent cx="2628900" cy="3952875"/>
                <wp:effectExtent l="9525" t="9525" r="28575" b="28575"/>
                <wp:wrapNone/>
                <wp:docPr id="72" name="Text Box 37" descr="Titel: Rezept für ein Bio-Lassi - Beschreibung: Das Rezept nennt Zutaten und Zubereitung für ökologische Lassis.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952875"/>
                        </a:xfrm>
                        <a:prstGeom prst="rect">
                          <a:avLst/>
                        </a:prstGeom>
                        <a:pattFill prst="lgGrid">
                          <a:fgClr>
                            <a:schemeClr val="bg1">
                              <a:lumMod val="95000"/>
                              <a:lumOff val="0"/>
                            </a:schemeClr>
                          </a:fgClr>
                          <a:bgClr>
                            <a:schemeClr val="bg1">
                              <a:lumMod val="100000"/>
                              <a:lumOff val="0"/>
                            </a:schemeClr>
                          </a:bgClr>
                        </a:pattFill>
                        <a:ln w="9525">
                          <a:solidFill>
                            <a:srgbClr val="000000"/>
                          </a:solidFill>
                          <a:miter lim="800000"/>
                          <a:headEnd/>
                          <a:tailEnd/>
                        </a:ln>
                        <a:effectLst>
                          <a:outerShdw dist="38100" dir="2700000" algn="tl" rotWithShape="0">
                            <a:srgbClr val="000000">
                              <a:alpha val="39999"/>
                            </a:srgbClr>
                          </a:outerShdw>
                        </a:effectLst>
                      </wps:spPr>
                      <wps:txb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 xml:space="preserve">Bio-Lassi </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 xml:space="preserve">Zutaten </w:t>
                            </w:r>
                            <w:r w:rsidRPr="00157FA1">
                              <w:rPr>
                                <w:rFonts w:eastAsiaTheme="majorEastAsia" w:cs="Arial"/>
                                <w:iCs/>
                                <w:szCs w:val="20"/>
                              </w:rPr>
                              <w:t>(für 4 Gläser)</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100 ml Orangensaft</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500 g Obst der Saison (toll sind Erdbeeren, Pfirsiche und Melonen)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500 g Magermilchjoghurt</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200 ml kaltes Mineralwasser</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Zitronenmelisse oder Minze zum Dekorieren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Obststücke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Holzspieße</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pPr>
                            <w:r w:rsidRPr="00157FA1">
                              <w:rPr>
                                <w:rFonts w:eastAsiaTheme="majorEastAsia" w:cs="Arial"/>
                                <w:iCs/>
                                <w:szCs w:val="20"/>
                              </w:rPr>
                              <w:t xml:space="preserve">Das Obst pürieren und mit den restlichen Zutaten mischen. Die Obststücke auf Holzspieße stecken, die Lassis in Gläser füllen und mit Kräuterblättchen und Obstspießen dekorieren.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59009" id="Text Box 37" o:spid="_x0000_s1029" type="#_x0000_t202" alt="Titel: Rezept für ein Bio-Lassi - Beschreibung: Das Rezept nennt Zutaten und Zubereitung für ökologische Lassis. " style="position:absolute;margin-left:242.7pt;margin-top:-16.75pt;width:207pt;height:31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" fillcolor="#f2f2f2 [3052]">
                <v:fill r:id="rId32" o:title="" color2="white [3212]" type="pattern"/>
                <v:shadow on="t" color="black" opacity="26213f" origin="-.5,-.5" offset=".74836mm,.74836mm"/>
                <v:textbo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 xml:space="preserve">Bio-Lassi </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 xml:space="preserve">Zutaten </w:t>
                      </w:r>
                      <w:r w:rsidRPr="00157FA1">
                        <w:rPr>
                          <w:rFonts w:eastAsiaTheme="majorEastAsia" w:cs="Arial"/>
                          <w:iCs/>
                          <w:szCs w:val="20"/>
                        </w:rPr>
                        <w:t>(für 4 Gläser)</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100 ml Orangensaft</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500 g Obst der Saison (toll sind Erdbeeren, Pfirsiche und Melonen)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500 g Magermilchjoghurt</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200 ml kaltes Mineralwasser</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Zitronenmelisse oder Minze zum Dekorieren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Obststücke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Holzspieße</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pPr>
                      <w:r w:rsidRPr="00157FA1">
                        <w:rPr>
                          <w:rFonts w:eastAsiaTheme="majorEastAsia" w:cs="Arial"/>
                          <w:iCs/>
                          <w:szCs w:val="20"/>
                        </w:rPr>
                        <w:t xml:space="preserve">Das Obst pürieren und mit den restlichen Zutaten mischen. Die Obststücke auf Holzspieße stecken, die Lassis in Gläser füllen und mit Kräuterblättchen und Obstspießen dekorieren. </w:t>
                      </w:r>
                    </w:p>
                  </w:txbxContent>
                </v:textbox>
              </v:shape>
            </w:pict>
          </mc:Fallback>
        </mc:AlternateContent>
      </w:r>
      <w:r>
        <w:rPr>
          <w:noProof/>
          <w:lang w:eastAsia="de-DE"/>
        </w:rPr>
        <mc:AlternateContent>
          <mc:Choice Requires="wps">
            <w:drawing>
              <wp:anchor distT="0" distB="0" distL="114300" distR="114300" simplePos="0" relativeHeight="251657728" behindDoc="0" locked="0" layoutInCell="1" allowOverlap="1" wp14:anchorId="759A727E" wp14:editId="412737BF">
                <wp:simplePos x="0" y="0"/>
                <wp:positionH relativeFrom="column">
                  <wp:posOffset>-3810</wp:posOffset>
                </wp:positionH>
                <wp:positionV relativeFrom="paragraph">
                  <wp:posOffset>25400</wp:posOffset>
                </wp:positionV>
                <wp:extent cx="3286125" cy="4743450"/>
                <wp:effectExtent l="9525" t="9525" r="28575" b="28575"/>
                <wp:wrapNone/>
                <wp:docPr id="71" name="Text Box 36" descr="Titel: Rezept für Hefebrötchen in 1001 Variationen - Beschreibung: Das Rezept nennt Zutaten und Zubereitung für ökologische Hefebrötchen.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4743450"/>
                        </a:xfrm>
                        <a:prstGeom prst="rect">
                          <a:avLst/>
                        </a:prstGeom>
                        <a:pattFill prst="lgGrid">
                          <a:fgClr>
                            <a:schemeClr val="bg1">
                              <a:lumMod val="95000"/>
                              <a:lumOff val="0"/>
                            </a:schemeClr>
                          </a:fgClr>
                          <a:bgClr>
                            <a:schemeClr val="bg1">
                              <a:lumMod val="100000"/>
                              <a:lumOff val="0"/>
                            </a:schemeClr>
                          </a:bgClr>
                        </a:pattFill>
                        <a:ln w="9525">
                          <a:solidFill>
                            <a:srgbClr val="000000"/>
                          </a:solidFill>
                          <a:miter lim="800000"/>
                          <a:headEnd/>
                          <a:tailEnd/>
                        </a:ln>
                        <a:effectLst>
                          <a:outerShdw dist="38100" dir="2700000" algn="tl" rotWithShape="0">
                            <a:srgbClr val="000000">
                              <a:alpha val="39999"/>
                            </a:srgbClr>
                          </a:outerShdw>
                        </a:effectLst>
                      </wps:spPr>
                      <wps:txb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Hefebrötchen – 1001 Variationen</w:t>
                            </w:r>
                          </w:p>
                          <w:p w:rsidR="000C5C1B" w:rsidRPr="00157FA1" w:rsidRDefault="000C5C1B" w:rsidP="00157FA1">
                            <w:pPr>
                              <w:spacing w:after="0"/>
                              <w:rPr>
                                <w:rFonts w:eastAsiaTheme="majorEastAsia" w:cs="Arial"/>
                                <w:iCs/>
                                <w:szCs w:val="20"/>
                              </w:rPr>
                            </w:pPr>
                            <w:r w:rsidRPr="00157FA1">
                              <w:rPr>
                                <w:rFonts w:eastAsiaTheme="majorEastAsia" w:cs="Arial"/>
                                <w:b/>
                                <w:iCs/>
                                <w:szCs w:val="20"/>
                              </w:rPr>
                              <w:t xml:space="preserve">Zutaten </w:t>
                            </w:r>
                            <w:r w:rsidRPr="00157FA1">
                              <w:rPr>
                                <w:rFonts w:eastAsiaTheme="majorEastAsia" w:cs="Arial"/>
                                <w:iCs/>
                                <w:szCs w:val="20"/>
                              </w:rPr>
                              <w:t>(für 10 Brötchen)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 xml:space="preserve">500 g </w:t>
                            </w:r>
                            <w:r>
                              <w:rPr>
                                <w:rFonts w:eastAsiaTheme="majorEastAsia" w:cs="Arial"/>
                                <w:iCs/>
                                <w:szCs w:val="20"/>
                              </w:rPr>
                              <w:t>Kamutmehl</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Päckchen Trockenhefe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TL Salz</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Prise Zucker</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2 EL Rapsöl</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etwa 300 ml warmes Wasser</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 xml:space="preserve">Zutaten für die Variationen </w:t>
                            </w:r>
                          </w:p>
                          <w:p w:rsidR="000C5C1B" w:rsidRPr="00157FA1" w:rsidRDefault="000C5C1B" w:rsidP="00157FA1">
                            <w:pPr>
                              <w:spacing w:after="0"/>
                              <w:rPr>
                                <w:rFonts w:eastAsiaTheme="majorEastAsia" w:cs="Arial"/>
                                <w:iCs/>
                                <w:szCs w:val="20"/>
                              </w:rPr>
                            </w:pPr>
                            <w:r w:rsidRPr="00157FA1">
                              <w:rPr>
                                <w:rFonts w:eastAsiaTheme="majorEastAsia" w:cs="Arial"/>
                                <w:iCs/>
                                <w:szCs w:val="20"/>
                              </w:rPr>
                              <w:t xml:space="preserve">Wildkräuter, Kartoffelpüree, Oliven, geraspeltes Gemüse, getrocknete Tomaten, Gewürze, </w:t>
                            </w:r>
                            <w:r>
                              <w:rPr>
                                <w:rFonts w:eastAsiaTheme="majorEastAsia" w:cs="Arial"/>
                                <w:iCs/>
                                <w:szCs w:val="20"/>
                              </w:rPr>
                              <w:br/>
                            </w:r>
                            <w:r w:rsidRPr="00157FA1">
                              <w:rPr>
                                <w:rFonts w:eastAsiaTheme="majorEastAsia" w:cs="Arial"/>
                                <w:iCs/>
                                <w:szCs w:val="20"/>
                              </w:rPr>
                              <w:t xml:space="preserve">mediterrane Kräuter, Zwiebeln, Kerne, Nüsse, Trockenobst, … </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pPr>
                            <w:r w:rsidRPr="00157FA1">
                              <w:rPr>
                                <w:rFonts w:eastAsiaTheme="majorEastAsia" w:cs="Arial"/>
                                <w:iCs/>
                                <w:szCs w:val="20"/>
                              </w:rPr>
                              <w:t xml:space="preserve">Die Zutaten sehr gut verkneten, der Teig darf nicht kleben. Den Teig an einem warmen Ort stehen </w:t>
                            </w:r>
                            <w:r>
                              <w:rPr>
                                <w:rFonts w:eastAsiaTheme="majorEastAsia" w:cs="Arial"/>
                                <w:iCs/>
                                <w:szCs w:val="20"/>
                              </w:rPr>
                              <w:br/>
                            </w:r>
                            <w:r w:rsidRPr="00157FA1">
                              <w:rPr>
                                <w:rFonts w:eastAsiaTheme="majorEastAsia" w:cs="Arial"/>
                                <w:iCs/>
                                <w:szCs w:val="20"/>
                              </w:rPr>
                              <w:t>lassen, bis sich das Volumen des Teigs verdoppelt hat. Anschließend noch einmal gut durchkneten und nach Belieben etwa 150 bis 200 g weitere Zutaten hinzufügen. Aus dem Teig 10 Brötchen formen und diese bei 220° C etwa 15 Minuten backen.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A727E" id="Text Box 36" o:spid="_x0000_s1030" type="#_x0000_t202" alt="Titel: Rezept für Hefebrötchen in 1001 Variationen - Beschreibung: Das Rezept nennt Zutaten und Zubereitung für ökologische Hefebrötchen. " style="position:absolute;margin-left:-.3pt;margin-top:2pt;width:258.75pt;height:3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" fillcolor="#f2f2f2 [3052]">
                <v:fill r:id="rId32" o:title="" color2="white [3212]" type="pattern"/>
                <v:shadow on="t" color="black" opacity="26213f" origin="-.5,-.5" offset=".74836mm,.74836mm"/>
                <v:textbox>
                  <w:txbxContent>
                    <w:p w:rsidR="000C5C1B" w:rsidRPr="00157FA1" w:rsidRDefault="000C5C1B" w:rsidP="00157FA1">
                      <w:pPr>
                        <w:spacing w:after="0"/>
                        <w:rPr>
                          <w:rFonts w:eastAsiaTheme="majorEastAsia" w:cs="Arial"/>
                          <w:b/>
                          <w:iCs/>
                          <w:szCs w:val="20"/>
                        </w:rPr>
                      </w:pPr>
                      <w:r w:rsidRPr="00157FA1">
                        <w:rPr>
                          <w:rFonts w:eastAsiaTheme="majorEastAsia" w:cs="Arial"/>
                          <w:b/>
                          <w:iCs/>
                          <w:szCs w:val="20"/>
                        </w:rPr>
                        <w:t>Hefebrötchen – 1001 Variationen</w:t>
                      </w:r>
                    </w:p>
                    <w:p w:rsidR="000C5C1B" w:rsidRPr="00157FA1" w:rsidRDefault="000C5C1B" w:rsidP="00157FA1">
                      <w:pPr>
                        <w:spacing w:after="0"/>
                        <w:rPr>
                          <w:rFonts w:eastAsiaTheme="majorEastAsia" w:cs="Arial"/>
                          <w:iCs/>
                          <w:szCs w:val="20"/>
                        </w:rPr>
                      </w:pPr>
                      <w:r w:rsidRPr="00157FA1">
                        <w:rPr>
                          <w:rFonts w:eastAsiaTheme="majorEastAsia" w:cs="Arial"/>
                          <w:b/>
                          <w:iCs/>
                          <w:szCs w:val="20"/>
                        </w:rPr>
                        <w:t xml:space="preserve">Zutaten </w:t>
                      </w:r>
                      <w:r w:rsidRPr="00157FA1">
                        <w:rPr>
                          <w:rFonts w:eastAsiaTheme="majorEastAsia" w:cs="Arial"/>
                          <w:iCs/>
                          <w:szCs w:val="20"/>
                        </w:rPr>
                        <w:t>(für 10 Brötchen)</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 xml:space="preserve">500 g </w:t>
                      </w:r>
                      <w:r>
                        <w:rPr>
                          <w:rFonts w:eastAsiaTheme="majorEastAsia" w:cs="Arial"/>
                          <w:iCs/>
                          <w:szCs w:val="20"/>
                        </w:rPr>
                        <w:t>Kamutmehl</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Päckchen Trockenhefe</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TL Salz</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1 Prise Zucker</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2 EL Rapsöl</w:t>
                      </w:r>
                    </w:p>
                    <w:p w:rsidR="000C5C1B" w:rsidRPr="00157FA1" w:rsidRDefault="000C5C1B" w:rsidP="006963A1">
                      <w:pPr>
                        <w:pStyle w:val="Listenabsatz"/>
                        <w:numPr>
                          <w:ilvl w:val="0"/>
                          <w:numId w:val="5"/>
                        </w:numPr>
                        <w:spacing w:after="0"/>
                        <w:rPr>
                          <w:rFonts w:eastAsiaTheme="majorEastAsia" w:cs="Arial"/>
                          <w:iCs/>
                          <w:szCs w:val="20"/>
                        </w:rPr>
                      </w:pPr>
                      <w:r w:rsidRPr="00157FA1">
                        <w:rPr>
                          <w:rFonts w:eastAsiaTheme="majorEastAsia" w:cs="Arial"/>
                          <w:iCs/>
                          <w:szCs w:val="20"/>
                        </w:rPr>
                        <w:t>etwa 300 ml warmes Wasser</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 xml:space="preserve">Zutaten für die Variationen </w:t>
                      </w:r>
                    </w:p>
                    <w:p w:rsidR="000C5C1B" w:rsidRPr="00157FA1" w:rsidRDefault="000C5C1B" w:rsidP="00157FA1">
                      <w:pPr>
                        <w:spacing w:after="0"/>
                        <w:rPr>
                          <w:rFonts w:eastAsiaTheme="majorEastAsia" w:cs="Arial"/>
                          <w:iCs/>
                          <w:szCs w:val="20"/>
                        </w:rPr>
                      </w:pPr>
                      <w:r w:rsidRPr="00157FA1">
                        <w:rPr>
                          <w:rFonts w:eastAsiaTheme="majorEastAsia" w:cs="Arial"/>
                          <w:iCs/>
                          <w:szCs w:val="20"/>
                        </w:rPr>
                        <w:t xml:space="preserve">Wildkräuter, Kartoffelpüree, Oliven, geraspeltes Gemüse, getrocknete Tomaten, Gewürze, </w:t>
                      </w:r>
                      <w:r>
                        <w:rPr>
                          <w:rFonts w:eastAsiaTheme="majorEastAsia" w:cs="Arial"/>
                          <w:iCs/>
                          <w:szCs w:val="20"/>
                        </w:rPr>
                        <w:br/>
                      </w:r>
                      <w:r w:rsidRPr="00157FA1">
                        <w:rPr>
                          <w:rFonts w:eastAsiaTheme="majorEastAsia" w:cs="Arial"/>
                          <w:iCs/>
                          <w:szCs w:val="20"/>
                        </w:rPr>
                        <w:t xml:space="preserve">mediterrane Kräuter, Zwiebeln, Kerne, Nüsse, Trockenobst, … </w:t>
                      </w:r>
                    </w:p>
                    <w:p w:rsidR="000C5C1B" w:rsidRPr="00157FA1" w:rsidRDefault="000C5C1B" w:rsidP="00157FA1">
                      <w:pPr>
                        <w:spacing w:after="0"/>
                        <w:rPr>
                          <w:rFonts w:eastAsiaTheme="majorEastAsia" w:cs="Arial"/>
                          <w:b/>
                          <w:iCs/>
                          <w:szCs w:val="20"/>
                        </w:rPr>
                      </w:pPr>
                      <w:r w:rsidRPr="00157FA1">
                        <w:rPr>
                          <w:rFonts w:eastAsiaTheme="majorEastAsia" w:cs="Arial"/>
                          <w:b/>
                          <w:iCs/>
                          <w:szCs w:val="20"/>
                        </w:rPr>
                        <w:t>Zubereitung</w:t>
                      </w:r>
                    </w:p>
                    <w:p w:rsidR="000C5C1B" w:rsidRPr="00157FA1" w:rsidRDefault="000C5C1B" w:rsidP="00157FA1">
                      <w:pPr>
                        <w:spacing w:after="0"/>
                      </w:pPr>
                      <w:r w:rsidRPr="00157FA1">
                        <w:rPr>
                          <w:rFonts w:eastAsiaTheme="majorEastAsia" w:cs="Arial"/>
                          <w:iCs/>
                          <w:szCs w:val="20"/>
                        </w:rPr>
                        <w:t xml:space="preserve">Die Zutaten sehr gut verkneten, der Teig darf nicht kleben. Den Teig an einem warmen Ort stehen </w:t>
                      </w:r>
                      <w:r>
                        <w:rPr>
                          <w:rFonts w:eastAsiaTheme="majorEastAsia" w:cs="Arial"/>
                          <w:iCs/>
                          <w:szCs w:val="20"/>
                        </w:rPr>
                        <w:br/>
                      </w:r>
                      <w:r w:rsidRPr="00157FA1">
                        <w:rPr>
                          <w:rFonts w:eastAsiaTheme="majorEastAsia" w:cs="Arial"/>
                          <w:iCs/>
                          <w:szCs w:val="20"/>
                        </w:rPr>
                        <w:t>lassen, bis sich das Volumen des Teigs verdoppelt hat. Anschließend noch einmal gut durchkneten und nach Belieben etwa 150 bis 200 g weitere Zutaten hinzufügen. Aus dem Teig 10 Brötchen formen und diese bei 220° C etwa 15 Minuten backen.</w:t>
                      </w:r>
                    </w:p>
                  </w:txbxContent>
                </v:textbox>
              </v:shape>
            </w:pict>
          </mc:Fallback>
        </mc:AlternateContent>
      </w:r>
    </w:p>
    <w:p w:rsidR="00A811AE" w:rsidRDefault="00FA6B3D">
      <w:pPr>
        <w:spacing w:before="0" w:after="0"/>
        <w:rPr>
          <w:rFonts w:eastAsia="Times New Roman"/>
          <w:b/>
          <w:bCs/>
          <w:color w:val="215868"/>
          <w:kern w:val="32"/>
          <w:sz w:val="36"/>
          <w:szCs w:val="44"/>
        </w:rPr>
      </w:pPr>
      <w:r>
        <w:rPr>
          <w:noProof/>
          <w:lang w:eastAsia="de-DE"/>
        </w:rPr>
        <mc:AlternateContent>
          <mc:Choice Requires="wps">
            <w:drawing>
              <wp:anchor distT="0" distB="0" distL="114300" distR="114300" simplePos="0" relativeHeight="251659776" behindDoc="0" locked="0" layoutInCell="1" allowOverlap="1" wp14:anchorId="18926A7D" wp14:editId="440BF78E">
                <wp:simplePos x="0" y="0"/>
                <wp:positionH relativeFrom="column">
                  <wp:posOffset>510540</wp:posOffset>
                </wp:positionH>
                <wp:positionV relativeFrom="paragraph">
                  <wp:posOffset>4153535</wp:posOffset>
                </wp:positionV>
                <wp:extent cx="5200650" cy="4362450"/>
                <wp:effectExtent l="9525" t="9525" r="28575" b="28575"/>
                <wp:wrapNone/>
                <wp:docPr id="70" name="Text Box 38" descr="Titel: Rezept für Müsliriegel - Beschreibung: Das Rezept nennt Zutaten und Zubereitung für ökologische Müsliriegel.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4362450"/>
                        </a:xfrm>
                        <a:prstGeom prst="rect">
                          <a:avLst/>
                        </a:prstGeom>
                        <a:pattFill prst="lgGrid">
                          <a:fgClr>
                            <a:schemeClr val="bg1">
                              <a:lumMod val="95000"/>
                              <a:lumOff val="0"/>
                            </a:schemeClr>
                          </a:fgClr>
                          <a:bgClr>
                            <a:schemeClr val="bg1">
                              <a:lumMod val="100000"/>
                              <a:lumOff val="0"/>
                            </a:schemeClr>
                          </a:bgClr>
                        </a:pattFill>
                        <a:ln w="9525">
                          <a:solidFill>
                            <a:srgbClr val="000000"/>
                          </a:solidFill>
                          <a:miter lim="800000"/>
                          <a:headEnd/>
                          <a:tailEnd/>
                        </a:ln>
                        <a:effectLst>
                          <a:outerShdw dist="38100" dir="2700000" algn="tl" rotWithShape="0">
                            <a:srgbClr val="000000">
                              <a:alpha val="39999"/>
                            </a:srgbClr>
                          </a:outerShdw>
                        </a:effectLst>
                      </wps:spPr>
                      <wps:txbx>
                        <w:txbxContent>
                          <w:p w:rsidR="000C5C1B" w:rsidRPr="00157FA1" w:rsidRDefault="000C5C1B" w:rsidP="00BF7AAC">
                            <w:pPr>
                              <w:spacing w:after="0"/>
                              <w:rPr>
                                <w:rFonts w:eastAsiaTheme="majorEastAsia" w:cs="Arial"/>
                                <w:b/>
                                <w:iCs/>
                                <w:szCs w:val="20"/>
                              </w:rPr>
                            </w:pPr>
                            <w:r>
                              <w:rPr>
                                <w:rFonts w:eastAsiaTheme="majorEastAsia" w:cs="Arial"/>
                                <w:b/>
                                <w:iCs/>
                                <w:szCs w:val="20"/>
                              </w:rPr>
                              <w:t>Müsliriegel – 1001 Variationen</w:t>
                            </w:r>
                          </w:p>
                          <w:p w:rsidR="000C5C1B" w:rsidRPr="00157FA1" w:rsidRDefault="000C5C1B" w:rsidP="00BF7AAC">
                            <w:pPr>
                              <w:spacing w:after="0"/>
                              <w:rPr>
                                <w:rFonts w:eastAsiaTheme="majorEastAsia" w:cs="Arial"/>
                                <w:iCs/>
                                <w:szCs w:val="20"/>
                              </w:rPr>
                            </w:pPr>
                            <w:r w:rsidRPr="00157FA1">
                              <w:rPr>
                                <w:rFonts w:eastAsiaTheme="majorEastAsia" w:cs="Arial"/>
                                <w:b/>
                                <w:iCs/>
                                <w:szCs w:val="20"/>
                              </w:rPr>
                              <w:t xml:space="preserve">Zutaten </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100 g Honig</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100 g brauner Zucker</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200 g Butter</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300 g Vollkornhaferflocken</w:t>
                            </w:r>
                          </w:p>
                          <w:p w:rsidR="000C5C1B" w:rsidRPr="00157FA1" w:rsidRDefault="000C5C1B" w:rsidP="00BF7AAC">
                            <w:pPr>
                              <w:spacing w:after="0"/>
                              <w:rPr>
                                <w:rFonts w:eastAsiaTheme="majorEastAsia" w:cs="Arial"/>
                                <w:b/>
                                <w:iCs/>
                                <w:szCs w:val="20"/>
                              </w:rPr>
                            </w:pPr>
                            <w:r w:rsidRPr="00157FA1">
                              <w:rPr>
                                <w:rFonts w:eastAsiaTheme="majorEastAsia" w:cs="Arial"/>
                                <w:b/>
                                <w:iCs/>
                                <w:szCs w:val="20"/>
                              </w:rPr>
                              <w:t xml:space="preserve">Zutaten für die Variationen </w:t>
                            </w:r>
                          </w:p>
                          <w:p w:rsidR="000C5C1B" w:rsidRPr="00157FA1" w:rsidRDefault="000C5C1B" w:rsidP="00BF7AAC">
                            <w:pPr>
                              <w:spacing w:after="0"/>
                              <w:rPr>
                                <w:rFonts w:eastAsiaTheme="majorEastAsia" w:cs="Arial"/>
                                <w:iCs/>
                                <w:szCs w:val="20"/>
                              </w:rPr>
                            </w:pPr>
                            <w:r>
                              <w:rPr>
                                <w:rFonts w:eastAsiaTheme="majorEastAsia" w:cs="Arial"/>
                                <w:iCs/>
                                <w:szCs w:val="20"/>
                              </w:rPr>
                              <w:t xml:space="preserve">andere Getreideflocken, </w:t>
                            </w:r>
                            <w:r w:rsidRPr="00157FA1">
                              <w:rPr>
                                <w:rFonts w:eastAsiaTheme="majorEastAsia" w:cs="Arial"/>
                                <w:iCs/>
                                <w:szCs w:val="20"/>
                              </w:rPr>
                              <w:t>Kerne</w:t>
                            </w:r>
                            <w:r>
                              <w:rPr>
                                <w:rFonts w:eastAsiaTheme="majorEastAsia" w:cs="Arial"/>
                                <w:iCs/>
                                <w:szCs w:val="20"/>
                              </w:rPr>
                              <w:t>,</w:t>
                            </w:r>
                            <w:r w:rsidRPr="00157FA1">
                              <w:rPr>
                                <w:rFonts w:eastAsiaTheme="majorEastAsia" w:cs="Arial"/>
                                <w:iCs/>
                                <w:szCs w:val="20"/>
                              </w:rPr>
                              <w:t xml:space="preserve"> Nüsse, </w:t>
                            </w:r>
                            <w:r>
                              <w:rPr>
                                <w:rFonts w:eastAsiaTheme="majorEastAsia" w:cs="Arial"/>
                                <w:iCs/>
                                <w:szCs w:val="20"/>
                              </w:rPr>
                              <w:t>Kokosflocken, Trockenobst wie Feigen, Pflaumen, Rosinen</w:t>
                            </w:r>
                            <w:r w:rsidRPr="00157FA1">
                              <w:rPr>
                                <w:rFonts w:eastAsiaTheme="majorEastAsia" w:cs="Arial"/>
                                <w:iCs/>
                                <w:szCs w:val="20"/>
                              </w:rPr>
                              <w:t>,</w:t>
                            </w:r>
                            <w:r>
                              <w:rPr>
                                <w:rFonts w:eastAsiaTheme="majorEastAsia" w:cs="Arial"/>
                                <w:iCs/>
                                <w:szCs w:val="20"/>
                              </w:rPr>
                              <w:t xml:space="preserve"> Aprikosen, Äpfel, Zimt, Piment oder andere Gewürze</w:t>
                            </w:r>
                            <w:r w:rsidRPr="00157FA1">
                              <w:rPr>
                                <w:rFonts w:eastAsiaTheme="majorEastAsia" w:cs="Arial"/>
                                <w:iCs/>
                                <w:szCs w:val="20"/>
                              </w:rPr>
                              <w:t xml:space="preserve"> … </w:t>
                            </w:r>
                          </w:p>
                          <w:p w:rsidR="000C5C1B" w:rsidRPr="00157FA1" w:rsidRDefault="000C5C1B" w:rsidP="00BF7AAC">
                            <w:pPr>
                              <w:spacing w:after="0"/>
                              <w:rPr>
                                <w:rFonts w:eastAsiaTheme="majorEastAsia" w:cs="Arial"/>
                                <w:b/>
                                <w:iCs/>
                                <w:szCs w:val="20"/>
                              </w:rPr>
                            </w:pPr>
                            <w:r w:rsidRPr="00157FA1">
                              <w:rPr>
                                <w:rFonts w:eastAsiaTheme="majorEastAsia" w:cs="Arial"/>
                                <w:b/>
                                <w:iCs/>
                                <w:szCs w:val="20"/>
                              </w:rPr>
                              <w:t>Zubereitung</w:t>
                            </w:r>
                          </w:p>
                          <w:p w:rsidR="000C5C1B" w:rsidRDefault="000C5C1B" w:rsidP="001A4CA8">
                            <w:pPr>
                              <w:spacing w:after="0"/>
                              <w:rPr>
                                <w:rFonts w:eastAsiaTheme="majorEastAsia" w:cs="Arial"/>
                                <w:iCs/>
                                <w:szCs w:val="20"/>
                              </w:rPr>
                            </w:pPr>
                            <w:r>
                              <w:rPr>
                                <w:rFonts w:eastAsiaTheme="majorEastAsia" w:cs="Arial"/>
                                <w:iCs/>
                                <w:szCs w:val="20"/>
                              </w:rPr>
                              <w:t>Butter, Zucker und Honig in einem Topf schmelzen, aber nicht braun werden lassen. Den Backofen auf 150° C vorheizen.</w:t>
                            </w:r>
                          </w:p>
                          <w:p w:rsidR="000C5C1B" w:rsidRDefault="000C5C1B" w:rsidP="001A4CA8">
                            <w:pPr>
                              <w:spacing w:after="0"/>
                              <w:rPr>
                                <w:rFonts w:eastAsiaTheme="majorEastAsia" w:cs="Arial"/>
                                <w:iCs/>
                                <w:szCs w:val="20"/>
                              </w:rPr>
                            </w:pPr>
                            <w:r>
                              <w:rPr>
                                <w:rFonts w:eastAsiaTheme="majorEastAsia" w:cs="Arial"/>
                                <w:iCs/>
                                <w:szCs w:val="20"/>
                              </w:rPr>
                              <w:t xml:space="preserve">In die Masse die Haferflocken und etwa 200 g andere Zutaten einrühren. Die Masse etwa 2 cm dick auf ein mit Backpapier belegtes Blech streichen und mit einem Nudelholz feste zusammendrücken. Die Müsliriegelmasse etwa 30 bis 40 Minuten backen, dabei aufpassen, dass die Masse nicht zu dunkel wird. Aus der noch heißen Masse können Riegel geschnitten werden. Diese sollten aber mindestens noch 2 Stunden abkühlen. </w:t>
                            </w:r>
                          </w:p>
                          <w:p w:rsidR="000C5C1B" w:rsidRPr="00157FA1" w:rsidRDefault="000C5C1B" w:rsidP="001A4CA8">
                            <w:pPr>
                              <w:spacing w:after="0"/>
                            </w:pPr>
                            <w:r>
                              <w:rPr>
                                <w:rFonts w:eastAsiaTheme="majorEastAsia" w:cs="Arial"/>
                                <w:iCs/>
                                <w:szCs w:val="20"/>
                              </w:rPr>
                              <w:t xml:space="preserve">Die Müsliriegel können in einer gut verschließbaren Dose einige Tage aufbewahrt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926A7D" id="Text Box 38" o:spid="_x0000_s1031" type="#_x0000_t202" alt="Titel: Rezept für Müsliriegel - Beschreibung: Das Rezept nennt Zutaten und Zubereitung für ökologische Müsliriegel. " style="position:absolute;margin-left:40.2pt;margin-top:327.05pt;width:409.5pt;height:3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" fillcolor="#f2f2f2 [3052]">
                <v:fill r:id="rId32" o:title="" color2="white [3212]" type="pattern"/>
                <v:shadow on="t" color="black" opacity="26213f" origin="-.5,-.5" offset=".74836mm,.74836mm"/>
                <v:textbox>
                  <w:txbxContent>
                    <w:p w:rsidR="000C5C1B" w:rsidRPr="00157FA1" w:rsidRDefault="000C5C1B" w:rsidP="00BF7AAC">
                      <w:pPr>
                        <w:spacing w:after="0"/>
                        <w:rPr>
                          <w:rFonts w:eastAsiaTheme="majorEastAsia" w:cs="Arial"/>
                          <w:b/>
                          <w:iCs/>
                          <w:szCs w:val="20"/>
                        </w:rPr>
                      </w:pPr>
                      <w:r>
                        <w:rPr>
                          <w:rFonts w:eastAsiaTheme="majorEastAsia" w:cs="Arial"/>
                          <w:b/>
                          <w:iCs/>
                          <w:szCs w:val="20"/>
                        </w:rPr>
                        <w:t>Müsliriegel – 1001 Variationen</w:t>
                      </w:r>
                    </w:p>
                    <w:p w:rsidR="000C5C1B" w:rsidRPr="00157FA1" w:rsidRDefault="000C5C1B" w:rsidP="00BF7AAC">
                      <w:pPr>
                        <w:spacing w:after="0"/>
                        <w:rPr>
                          <w:rFonts w:eastAsiaTheme="majorEastAsia" w:cs="Arial"/>
                          <w:iCs/>
                          <w:szCs w:val="20"/>
                        </w:rPr>
                      </w:pPr>
                      <w:r w:rsidRPr="00157FA1">
                        <w:rPr>
                          <w:rFonts w:eastAsiaTheme="majorEastAsia" w:cs="Arial"/>
                          <w:b/>
                          <w:iCs/>
                          <w:szCs w:val="20"/>
                        </w:rPr>
                        <w:t xml:space="preserve">Zutaten </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100 g Honig</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100 g brauner Zucker</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200 g Butter</w:t>
                      </w:r>
                    </w:p>
                    <w:p w:rsidR="000C5C1B" w:rsidRDefault="000C5C1B" w:rsidP="006963A1">
                      <w:pPr>
                        <w:pStyle w:val="Listenabsatz"/>
                        <w:numPr>
                          <w:ilvl w:val="0"/>
                          <w:numId w:val="5"/>
                        </w:numPr>
                        <w:spacing w:after="0"/>
                        <w:rPr>
                          <w:rFonts w:eastAsiaTheme="majorEastAsia" w:cs="Arial"/>
                          <w:iCs/>
                          <w:szCs w:val="20"/>
                        </w:rPr>
                      </w:pPr>
                      <w:r>
                        <w:rPr>
                          <w:rFonts w:eastAsiaTheme="majorEastAsia" w:cs="Arial"/>
                          <w:iCs/>
                          <w:szCs w:val="20"/>
                        </w:rPr>
                        <w:t>300 g Vollkornhaferflocken</w:t>
                      </w:r>
                    </w:p>
                    <w:p w:rsidR="000C5C1B" w:rsidRPr="00157FA1" w:rsidRDefault="000C5C1B" w:rsidP="00BF7AAC">
                      <w:pPr>
                        <w:spacing w:after="0"/>
                        <w:rPr>
                          <w:rFonts w:eastAsiaTheme="majorEastAsia" w:cs="Arial"/>
                          <w:b/>
                          <w:iCs/>
                          <w:szCs w:val="20"/>
                        </w:rPr>
                      </w:pPr>
                      <w:r w:rsidRPr="00157FA1">
                        <w:rPr>
                          <w:rFonts w:eastAsiaTheme="majorEastAsia" w:cs="Arial"/>
                          <w:b/>
                          <w:iCs/>
                          <w:szCs w:val="20"/>
                        </w:rPr>
                        <w:t xml:space="preserve">Zutaten für die Variationen </w:t>
                      </w:r>
                    </w:p>
                    <w:p w:rsidR="000C5C1B" w:rsidRPr="00157FA1" w:rsidRDefault="000C5C1B" w:rsidP="00BF7AAC">
                      <w:pPr>
                        <w:spacing w:after="0"/>
                        <w:rPr>
                          <w:rFonts w:eastAsiaTheme="majorEastAsia" w:cs="Arial"/>
                          <w:iCs/>
                          <w:szCs w:val="20"/>
                        </w:rPr>
                      </w:pPr>
                      <w:r>
                        <w:rPr>
                          <w:rFonts w:eastAsiaTheme="majorEastAsia" w:cs="Arial"/>
                          <w:iCs/>
                          <w:szCs w:val="20"/>
                        </w:rPr>
                        <w:t xml:space="preserve">andere Getreideflocken, </w:t>
                      </w:r>
                      <w:r w:rsidRPr="00157FA1">
                        <w:rPr>
                          <w:rFonts w:eastAsiaTheme="majorEastAsia" w:cs="Arial"/>
                          <w:iCs/>
                          <w:szCs w:val="20"/>
                        </w:rPr>
                        <w:t>Kerne</w:t>
                      </w:r>
                      <w:r>
                        <w:rPr>
                          <w:rFonts w:eastAsiaTheme="majorEastAsia" w:cs="Arial"/>
                          <w:iCs/>
                          <w:szCs w:val="20"/>
                        </w:rPr>
                        <w:t>,</w:t>
                      </w:r>
                      <w:r w:rsidRPr="00157FA1">
                        <w:rPr>
                          <w:rFonts w:eastAsiaTheme="majorEastAsia" w:cs="Arial"/>
                          <w:iCs/>
                          <w:szCs w:val="20"/>
                        </w:rPr>
                        <w:t xml:space="preserve"> Nüsse, </w:t>
                      </w:r>
                      <w:r>
                        <w:rPr>
                          <w:rFonts w:eastAsiaTheme="majorEastAsia" w:cs="Arial"/>
                          <w:iCs/>
                          <w:szCs w:val="20"/>
                        </w:rPr>
                        <w:t>Kokosflocken, Trockenobst wie Feigen, Pflaumen, Rosinen</w:t>
                      </w:r>
                      <w:r w:rsidRPr="00157FA1">
                        <w:rPr>
                          <w:rFonts w:eastAsiaTheme="majorEastAsia" w:cs="Arial"/>
                          <w:iCs/>
                          <w:szCs w:val="20"/>
                        </w:rPr>
                        <w:t>,</w:t>
                      </w:r>
                      <w:r>
                        <w:rPr>
                          <w:rFonts w:eastAsiaTheme="majorEastAsia" w:cs="Arial"/>
                          <w:iCs/>
                          <w:szCs w:val="20"/>
                        </w:rPr>
                        <w:t xml:space="preserve"> Aprikosen, Äpfel, Zimt, Piment oder andere Gewürze</w:t>
                      </w:r>
                      <w:r w:rsidRPr="00157FA1">
                        <w:rPr>
                          <w:rFonts w:eastAsiaTheme="majorEastAsia" w:cs="Arial"/>
                          <w:iCs/>
                          <w:szCs w:val="20"/>
                        </w:rPr>
                        <w:t xml:space="preserve"> … </w:t>
                      </w:r>
                    </w:p>
                    <w:p w:rsidR="000C5C1B" w:rsidRPr="00157FA1" w:rsidRDefault="000C5C1B" w:rsidP="00BF7AAC">
                      <w:pPr>
                        <w:spacing w:after="0"/>
                        <w:rPr>
                          <w:rFonts w:eastAsiaTheme="majorEastAsia" w:cs="Arial"/>
                          <w:b/>
                          <w:iCs/>
                          <w:szCs w:val="20"/>
                        </w:rPr>
                      </w:pPr>
                      <w:r w:rsidRPr="00157FA1">
                        <w:rPr>
                          <w:rFonts w:eastAsiaTheme="majorEastAsia" w:cs="Arial"/>
                          <w:b/>
                          <w:iCs/>
                          <w:szCs w:val="20"/>
                        </w:rPr>
                        <w:t>Zubereitung</w:t>
                      </w:r>
                    </w:p>
                    <w:p w:rsidR="000C5C1B" w:rsidRDefault="000C5C1B" w:rsidP="001A4CA8">
                      <w:pPr>
                        <w:spacing w:after="0"/>
                        <w:rPr>
                          <w:rFonts w:eastAsiaTheme="majorEastAsia" w:cs="Arial"/>
                          <w:iCs/>
                          <w:szCs w:val="20"/>
                        </w:rPr>
                      </w:pPr>
                      <w:r>
                        <w:rPr>
                          <w:rFonts w:eastAsiaTheme="majorEastAsia" w:cs="Arial"/>
                          <w:iCs/>
                          <w:szCs w:val="20"/>
                        </w:rPr>
                        <w:t>Butter, Zucker und Honig in einem Topf schmelzen, aber nicht braun werden lassen. Den Backofen auf 150° C vorheizen.</w:t>
                      </w:r>
                    </w:p>
                    <w:p w:rsidR="000C5C1B" w:rsidRDefault="000C5C1B" w:rsidP="001A4CA8">
                      <w:pPr>
                        <w:spacing w:after="0"/>
                        <w:rPr>
                          <w:rFonts w:eastAsiaTheme="majorEastAsia" w:cs="Arial"/>
                          <w:iCs/>
                          <w:szCs w:val="20"/>
                        </w:rPr>
                      </w:pPr>
                      <w:r>
                        <w:rPr>
                          <w:rFonts w:eastAsiaTheme="majorEastAsia" w:cs="Arial"/>
                          <w:iCs/>
                          <w:szCs w:val="20"/>
                        </w:rPr>
                        <w:t xml:space="preserve">In die Masse die Haferflocken und etwa 200 g andere Zutaten einrühren. Die Masse etwa 2 cm dick auf ein mit Backpapier belegtes Blech streichen und mit einem Nudelholz feste zusammendrücken. Die Müsliriegelmasse etwa 30 bis 40 Minuten backen, dabei aufpassen, dass die Masse nicht zu dunkel wird. Aus der noch heißen Masse können Riegel geschnitten werden. Diese sollten aber mindestens noch 2 Stunden abkühlen. </w:t>
                      </w:r>
                    </w:p>
                    <w:p w:rsidR="000C5C1B" w:rsidRPr="00157FA1" w:rsidRDefault="000C5C1B" w:rsidP="001A4CA8">
                      <w:pPr>
                        <w:spacing w:after="0"/>
                      </w:pPr>
                      <w:r>
                        <w:rPr>
                          <w:rFonts w:eastAsiaTheme="majorEastAsia" w:cs="Arial"/>
                          <w:iCs/>
                          <w:szCs w:val="20"/>
                        </w:rPr>
                        <w:t xml:space="preserve">Die Müsliriegel können in einer gut verschließbaren Dose einige Tage aufbewahrt werden. </w:t>
                      </w:r>
                    </w:p>
                  </w:txbxContent>
                </v:textbox>
              </v:shape>
            </w:pict>
          </mc:Fallback>
        </mc:AlternateContent>
      </w:r>
      <w:r w:rsidR="00A811AE">
        <w:br w:type="page"/>
      </w:r>
    </w:p>
    <w:p w:rsidR="00D75B8B" w:rsidRDefault="00D75B8B" w:rsidP="00F36F4A">
      <w:pPr>
        <w:pStyle w:val="berschrift1Arbeitsblatt"/>
        <w:sectPr w:rsidR="00D75B8B" w:rsidSect="00507621">
          <w:headerReference w:type="default" r:id="rId33"/>
          <w:pgSz w:w="11906" w:h="16838" w:code="9"/>
          <w:pgMar w:top="1985" w:right="2835" w:bottom="1134" w:left="1701" w:header="454" w:footer="340" w:gutter="0"/>
          <w:cols w:space="708"/>
          <w:docGrid w:linePitch="360"/>
        </w:sectPr>
      </w:pPr>
    </w:p>
    <w:p w:rsidR="00F36F4A" w:rsidRDefault="00F36F4A" w:rsidP="00B327CA">
      <w:pPr>
        <w:pStyle w:val="berschrift-3-Arbeitsauftrge"/>
      </w:pPr>
      <w:bookmarkStart w:id="112" w:name="_Toc353878449"/>
      <w:bookmarkStart w:id="113" w:name="_Toc353890267"/>
      <w:bookmarkStart w:id="114" w:name="_Toc361049213"/>
      <w:bookmarkStart w:id="115" w:name="_Toc361049465"/>
      <w:bookmarkStart w:id="116" w:name="_Toc379280859"/>
      <w:bookmarkStart w:id="117" w:name="_Toc36475244"/>
      <w:r>
        <w:lastRenderedPageBreak/>
        <w:t>Arbeitsauftrag A 11:</w:t>
      </w:r>
      <w:r>
        <w:br/>
        <w:t>Süßes im Angebot?</w:t>
      </w:r>
      <w:bookmarkEnd w:id="112"/>
      <w:bookmarkEnd w:id="113"/>
      <w:bookmarkEnd w:id="114"/>
      <w:bookmarkEnd w:id="115"/>
      <w:bookmarkEnd w:id="116"/>
      <w:bookmarkEnd w:id="117"/>
    </w:p>
    <w:p w:rsidR="003468EF" w:rsidRDefault="007F52A1" w:rsidP="009B6741">
      <w:r w:rsidRPr="007F52A1">
        <w:t>Bio wird häufig mit einer gesunden und ausgewogenen Ernährung in Verbindung gebracht</w:t>
      </w:r>
      <w:r w:rsidR="003468EF">
        <w:t xml:space="preserve">. Passen </w:t>
      </w:r>
      <w:r w:rsidR="001A2126">
        <w:t xml:space="preserve">denn </w:t>
      </w:r>
      <w:r w:rsidR="003468EF">
        <w:t>Süßigkeiten dann überhaupt noch in unser Konzept?</w:t>
      </w:r>
    </w:p>
    <w:p w:rsidR="009E1D8C" w:rsidRDefault="009E1D8C" w:rsidP="009E1D8C">
      <w:pPr>
        <w:pStyle w:val="Aufgabenberschrift"/>
      </w:pPr>
      <w:r>
        <w:t>Aufgabe</w:t>
      </w:r>
    </w:p>
    <w:p w:rsidR="009E1D8C" w:rsidRDefault="009E1D8C" w:rsidP="00F22524">
      <w:pPr>
        <w:pStyle w:val="Listennummer"/>
        <w:numPr>
          <w:ilvl w:val="0"/>
          <w:numId w:val="31"/>
        </w:numPr>
      </w:pPr>
      <w:r>
        <w:t xml:space="preserve">Sammelt Argumente für und gegen </w:t>
      </w:r>
      <w:r w:rsidR="001A2126">
        <w:t>den Verkauf</w:t>
      </w:r>
      <w:r>
        <w:t xml:space="preserve"> von Süßigkeiten </w:t>
      </w:r>
      <w:r w:rsidR="001A2126">
        <w:t xml:space="preserve">durch eure </w:t>
      </w:r>
      <w:r w:rsidR="007E530F">
        <w:t>Schulfirma</w:t>
      </w:r>
      <w:r>
        <w:t>.</w:t>
      </w:r>
    </w:p>
    <w:tbl>
      <w:tblPr>
        <w:tblStyle w:val="Tabellenraster"/>
        <w:tblW w:w="0" w:type="auto"/>
        <w:tblInd w:w="720" w:type="dxa"/>
        <w:tblBorders>
          <w:top w:val="none" w:sz="0" w:space="0" w:color="auto"/>
          <w:left w:val="none" w:sz="0" w:space="0" w:color="auto"/>
          <w:bottom w:val="none" w:sz="0" w:space="0" w:color="auto"/>
          <w:right w:val="none" w:sz="0" w:space="0" w:color="auto"/>
        </w:tblBorders>
        <w:tblLook w:val="0420" w:firstRow="1" w:lastRow="0" w:firstColumn="0" w:lastColumn="0" w:noHBand="0" w:noVBand="1"/>
      </w:tblPr>
      <w:tblGrid>
        <w:gridCol w:w="3433"/>
        <w:gridCol w:w="3433"/>
      </w:tblGrid>
      <w:tr w:rsidR="009E1D8C" w:rsidTr="00D77305">
        <w:tc>
          <w:tcPr>
            <w:tcW w:w="3433" w:type="dxa"/>
          </w:tcPr>
          <w:p w:rsidR="009E1D8C" w:rsidRDefault="009E1D8C" w:rsidP="009E1D8C">
            <w:pPr>
              <w:pStyle w:val="StandardArbeitsblatt"/>
              <w:rPr>
                <w:sz w:val="20"/>
                <w:szCs w:val="20"/>
              </w:rPr>
            </w:pPr>
            <w:r>
              <w:rPr>
                <w:sz w:val="20"/>
                <w:szCs w:val="20"/>
              </w:rPr>
              <w:t>Pro</w:t>
            </w:r>
          </w:p>
        </w:tc>
        <w:tc>
          <w:tcPr>
            <w:tcW w:w="3433" w:type="dxa"/>
          </w:tcPr>
          <w:p w:rsidR="009E1D8C" w:rsidRDefault="009E1D8C" w:rsidP="009E1D8C">
            <w:pPr>
              <w:pStyle w:val="StandardArbeitsblatt"/>
              <w:rPr>
                <w:sz w:val="20"/>
                <w:szCs w:val="20"/>
              </w:rPr>
            </w:pPr>
            <w:r>
              <w:rPr>
                <w:sz w:val="20"/>
                <w:szCs w:val="20"/>
              </w:rPr>
              <w:t>Kontra</w:t>
            </w:r>
          </w:p>
        </w:tc>
      </w:tr>
      <w:tr w:rsidR="009E1D8C" w:rsidTr="00D77305">
        <w:tc>
          <w:tcPr>
            <w:tcW w:w="3433" w:type="dxa"/>
          </w:tcPr>
          <w:p w:rsidR="009E1D8C" w:rsidRDefault="009E1D8C" w:rsidP="006963A1">
            <w:pPr>
              <w:pStyle w:val="StandardArbeitsblatt"/>
              <w:numPr>
                <w:ilvl w:val="0"/>
                <w:numId w:val="6"/>
              </w:numPr>
              <w:rPr>
                <w:sz w:val="20"/>
                <w:szCs w:val="20"/>
              </w:rPr>
            </w:pPr>
            <w:r>
              <w:rPr>
                <w:sz w:val="20"/>
                <w:szCs w:val="20"/>
              </w:rPr>
              <w:t>Süßigkeiten verkaufen sich sehr gut und erhöhen so den Umsatz des Unternehmens</w:t>
            </w:r>
          </w:p>
          <w:p w:rsidR="009E1D8C" w:rsidRDefault="00443246" w:rsidP="006963A1">
            <w:pPr>
              <w:pStyle w:val="StandardArbeitsblatt"/>
              <w:numPr>
                <w:ilvl w:val="0"/>
                <w:numId w:val="6"/>
              </w:numPr>
              <w:rPr>
                <w:sz w:val="20"/>
                <w:szCs w:val="20"/>
              </w:rPr>
            </w:pPr>
            <w:r>
              <w:rPr>
                <w:sz w:val="20"/>
                <w:szCs w:val="20"/>
              </w:rPr>
              <w:t>…</w:t>
            </w:r>
          </w:p>
        </w:tc>
        <w:tc>
          <w:tcPr>
            <w:tcW w:w="3433" w:type="dxa"/>
          </w:tcPr>
          <w:p w:rsidR="009E1D8C" w:rsidRDefault="00443246" w:rsidP="006963A1">
            <w:pPr>
              <w:pStyle w:val="StandardArbeitsblatt"/>
              <w:numPr>
                <w:ilvl w:val="0"/>
                <w:numId w:val="6"/>
              </w:numPr>
              <w:rPr>
                <w:sz w:val="20"/>
                <w:szCs w:val="20"/>
              </w:rPr>
            </w:pPr>
            <w:r>
              <w:rPr>
                <w:sz w:val="20"/>
                <w:szCs w:val="20"/>
              </w:rPr>
              <w:t>Süßigkeiten gehören nicht zu einer ausgewogenen und gesunden Ernährung</w:t>
            </w:r>
          </w:p>
          <w:p w:rsidR="00443246" w:rsidRDefault="00443246" w:rsidP="006963A1">
            <w:pPr>
              <w:pStyle w:val="StandardArbeitsblatt"/>
              <w:numPr>
                <w:ilvl w:val="0"/>
                <w:numId w:val="6"/>
              </w:numPr>
              <w:rPr>
                <w:sz w:val="20"/>
                <w:szCs w:val="20"/>
              </w:rPr>
            </w:pPr>
            <w:r>
              <w:rPr>
                <w:sz w:val="20"/>
                <w:szCs w:val="20"/>
              </w:rPr>
              <w:t>…</w:t>
            </w:r>
          </w:p>
        </w:tc>
      </w:tr>
    </w:tbl>
    <w:p w:rsidR="009E1D8C" w:rsidRDefault="009E1D8C" w:rsidP="00F22524">
      <w:pPr>
        <w:pStyle w:val="Listennummer"/>
      </w:pPr>
      <w:r>
        <w:t>Hier seht ihr einige Kompromisse, wie ihr den Verkauf von Süßigkeiten mit eurem Konzept einer ausgewogenen Verpflegung in der Schule vereinbaren könnt. Fallen euch weitere Möglichkeiten ein?</w:t>
      </w:r>
    </w:p>
    <w:p w:rsidR="00F22524" w:rsidRDefault="00D77305" w:rsidP="00F22524">
      <w:pPr>
        <w:pStyle w:val="Listenabsatz"/>
        <w:numPr>
          <w:ilvl w:val="0"/>
          <w:numId w:val="30"/>
        </w:numPr>
      </w:pPr>
      <w:r>
        <w:t>Süßigkeiten teurer anbieten als gesunde Snacks</w:t>
      </w:r>
    </w:p>
    <w:p w:rsidR="00D77305" w:rsidRDefault="00D77305" w:rsidP="00F22524">
      <w:pPr>
        <w:pStyle w:val="Listenabsatz"/>
        <w:numPr>
          <w:ilvl w:val="0"/>
          <w:numId w:val="30"/>
        </w:numPr>
      </w:pPr>
      <w:r>
        <w:t xml:space="preserve">Süßigkeiten in kleinen Portionen anbieten </w:t>
      </w:r>
    </w:p>
    <w:p w:rsidR="00D77305" w:rsidRDefault="00D77305" w:rsidP="00F22524">
      <w:pPr>
        <w:pStyle w:val="Listenabsatz"/>
        <w:numPr>
          <w:ilvl w:val="0"/>
          <w:numId w:val="30"/>
        </w:numPr>
      </w:pPr>
      <w:r>
        <w:t>Müsliriegel (siehe Rezeptidee), Früchteriegel und ähnliches als gesunde Alternative zu Schokolade und Co. anbieten</w:t>
      </w:r>
    </w:p>
    <w:p w:rsidR="00D77305" w:rsidRDefault="00D77305" w:rsidP="00F22524">
      <w:pPr>
        <w:pStyle w:val="Listenabsatz"/>
        <w:numPr>
          <w:ilvl w:val="0"/>
          <w:numId w:val="30"/>
        </w:numPr>
      </w:pPr>
      <w:r>
        <w:t>nur am Nachmittag Süßes anbieten, zu Frühstück und Mittagessen gibt es gesunde Snacks</w:t>
      </w:r>
    </w:p>
    <w:p w:rsidR="00D77305" w:rsidRPr="00157FA1" w:rsidRDefault="00D77305" w:rsidP="00F22524">
      <w:pPr>
        <w:pStyle w:val="Listenabsatz"/>
        <w:numPr>
          <w:ilvl w:val="0"/>
          <w:numId w:val="30"/>
        </w:numPr>
      </w:pPr>
      <w:r>
        <w:t>…</w:t>
      </w:r>
    </w:p>
    <w:p w:rsidR="00D75B8B" w:rsidRPr="00B327CA" w:rsidRDefault="006E551E" w:rsidP="00F22524">
      <w:pPr>
        <w:pStyle w:val="Listennummer"/>
        <w:rPr>
          <w:color w:val="215868"/>
          <w:kern w:val="32"/>
          <w:sz w:val="36"/>
          <w:szCs w:val="44"/>
        </w:rPr>
        <w:sectPr w:rsidR="00D75B8B" w:rsidRPr="00B327CA" w:rsidSect="00507621">
          <w:headerReference w:type="default" r:id="rId34"/>
          <w:pgSz w:w="11906" w:h="16838" w:code="9"/>
          <w:pgMar w:top="1985" w:right="2835" w:bottom="1134" w:left="1701" w:header="454" w:footer="340" w:gutter="0"/>
          <w:cols w:space="708"/>
          <w:docGrid w:linePitch="360"/>
        </w:sectPr>
      </w:pPr>
      <w:r w:rsidRPr="006E551E">
        <w:t xml:space="preserve">Diskutiert mit allen Mitarbeiterinnen und Mitarbeitern eures Unternehmens, ob ihr </w:t>
      </w:r>
      <w:r w:rsidRPr="00B327CA">
        <w:t>Süßigkeiten</w:t>
      </w:r>
      <w:r w:rsidRPr="006E551E">
        <w:t xml:space="preserve"> anbieten wollt oder nicht. </w:t>
      </w:r>
      <w:r w:rsidR="00520A87">
        <w:t>Konkretisiert</w:t>
      </w:r>
      <w:r w:rsidRPr="006E551E">
        <w:t xml:space="preserve"> euer Ergebnis in eurem Konzept.</w:t>
      </w:r>
    </w:p>
    <w:p w:rsidR="00182D6B" w:rsidRDefault="00182D6B" w:rsidP="00B327CA">
      <w:pPr>
        <w:pStyle w:val="berschrift-3-Arbeitsauftrge"/>
      </w:pPr>
      <w:bookmarkStart w:id="118" w:name="_Toc353878450"/>
      <w:bookmarkStart w:id="119" w:name="_Toc353890268"/>
      <w:bookmarkStart w:id="120" w:name="_Toc361049214"/>
      <w:bookmarkStart w:id="121" w:name="_Toc361049466"/>
      <w:bookmarkStart w:id="122" w:name="_Toc379280860"/>
      <w:bookmarkStart w:id="123" w:name="_Toc36475245"/>
      <w:r>
        <w:lastRenderedPageBreak/>
        <w:t>Arbeitsauftrag A 12:</w:t>
      </w:r>
      <w:r>
        <w:br/>
        <w:t>Plastik, Pappe und Co?</w:t>
      </w:r>
      <w:bookmarkEnd w:id="118"/>
      <w:bookmarkEnd w:id="119"/>
      <w:bookmarkEnd w:id="120"/>
      <w:bookmarkEnd w:id="121"/>
      <w:bookmarkEnd w:id="122"/>
      <w:bookmarkEnd w:id="123"/>
    </w:p>
    <w:p w:rsidR="00182D6B" w:rsidRDefault="00182D6B" w:rsidP="00B327CA">
      <w:r>
        <w:t xml:space="preserve">Getränke in Dosen, Smoothies in Plastikbechern, Styroporschalen für warme Baguettes? Oder doch lieber Gläser und Porzellan? </w:t>
      </w:r>
    </w:p>
    <w:p w:rsidR="00182D6B" w:rsidRDefault="00182D6B" w:rsidP="00B327CA">
      <w:r>
        <w:t xml:space="preserve">Wer Lebensmittel verkauft, sollte sich Gedanken machen, in welcher Form diese an die Kundin und den Kunden ausgegeben werden. Mehrwegverpackungen machen auch mehr Arbeit durch Rücknahme (vielleicht sogar über ein Pfandsystem) und Reinigung. Sie sind aber deutlich umweltfreundlicher als Verpackungen, die direkt nach dem Verzehr in die Tonne wandern. </w:t>
      </w:r>
    </w:p>
    <w:p w:rsidR="00182D6B" w:rsidRDefault="00182D6B" w:rsidP="00B327CA">
      <w:r w:rsidRPr="00182D6B">
        <w:t xml:space="preserve">Die Frage nach der Art der Verpackung </w:t>
      </w:r>
      <w:r w:rsidR="003D010D">
        <w:t xml:space="preserve">muss sehr gut durchdacht werden. Wie viel Zeit- und Arbeitsaufwand kann geleistet werden? Welche Kosten entstehen bei welcher Alternative? Was passt zum Konzept der </w:t>
      </w:r>
      <w:r w:rsidR="007E530F">
        <w:t>Schulfirma</w:t>
      </w:r>
      <w:r w:rsidR="003D010D">
        <w:t xml:space="preserve">? </w:t>
      </w:r>
      <w:r w:rsidR="00092A2C">
        <w:t>Wäre ein völlig neues Verpackungskonzept denkbar, zum Beispiel, dass Kunden, die ihren Einkauf in selbstmitgebrachte Plastikdosen einpacken lassen, einen Rabatt bekommen?</w:t>
      </w:r>
    </w:p>
    <w:p w:rsidR="003D010D" w:rsidRDefault="003D010D" w:rsidP="003D010D">
      <w:pPr>
        <w:pStyle w:val="Aufgabenberschrift"/>
      </w:pPr>
      <w:r>
        <w:t>Aufgabe</w:t>
      </w:r>
    </w:p>
    <w:p w:rsidR="003D010D" w:rsidRPr="000D5A8A" w:rsidRDefault="003D010D" w:rsidP="006963A1">
      <w:pPr>
        <w:pStyle w:val="Listennummer"/>
        <w:numPr>
          <w:ilvl w:val="0"/>
          <w:numId w:val="22"/>
        </w:numPr>
      </w:pPr>
      <w:r w:rsidRPr="003D010D">
        <w:t xml:space="preserve">Informiert </w:t>
      </w:r>
      <w:r w:rsidR="007F52A1">
        <w:t xml:space="preserve">euch auf Oekolandbau.de im Bereich „Verarbeitung“ </w:t>
      </w:r>
      <w:r w:rsidR="00DD4EE9">
        <w:t>über Verpackung.</w:t>
      </w:r>
      <w:r w:rsidR="000D5A8A" w:rsidRPr="00B327CA">
        <w:rPr>
          <w:bCs/>
        </w:rPr>
        <w:t xml:space="preserve"> </w:t>
      </w:r>
    </w:p>
    <w:p w:rsidR="000D5A8A" w:rsidRPr="003D010D" w:rsidRDefault="000D5A8A" w:rsidP="00B327CA">
      <w:pPr>
        <w:pStyle w:val="Listennummer"/>
      </w:pPr>
      <w:r>
        <w:rPr>
          <w:bCs/>
        </w:rPr>
        <w:t>Welche Verpackungsarten passen eurer Meinung nach zu Biolebenmitteln?</w:t>
      </w:r>
    </w:p>
    <w:p w:rsidR="003D010D" w:rsidRDefault="00092A2C" w:rsidP="00B327CA">
      <w:pPr>
        <w:pStyle w:val="Listennummer"/>
      </w:pPr>
      <w:r>
        <w:t xml:space="preserve">Besprecht, welche Produkte ihr in welche Verpackungen anbieten wollt. </w:t>
      </w:r>
    </w:p>
    <w:p w:rsidR="00092A2C" w:rsidRDefault="00092A2C" w:rsidP="00092A2C">
      <w:pPr>
        <w:pStyle w:val="Aufgabenberschrift"/>
      </w:pPr>
      <w:r>
        <w:t>Zusatzaufgabe</w:t>
      </w:r>
    </w:p>
    <w:p w:rsidR="003D010D" w:rsidRPr="003D010D" w:rsidRDefault="00092A2C" w:rsidP="009B6741">
      <w:pPr>
        <w:rPr>
          <w:rFonts w:eastAsia="Times New Roman"/>
          <w:b/>
          <w:bCs/>
          <w:color w:val="215868"/>
          <w:kern w:val="32"/>
        </w:rPr>
      </w:pPr>
      <w:r>
        <w:t>Unabhängig davon, welche Verpackungen verwendet werden, solltet ihr auch dafür Sorge tragen, dass alles, was an Müll entsteht, ordnungsgemäß entsorgt werden kann. Stellt klar gekennzeichnete Mülleimer bereit und informiert eure Kundinnen und Kunden über die richtige Müllentsorgung und -trennung.</w:t>
      </w:r>
    </w:p>
    <w:p w:rsidR="00D75B8B" w:rsidRPr="00B327CA" w:rsidRDefault="00D75B8B" w:rsidP="009B6741">
      <w:pPr>
        <w:rPr>
          <w:rFonts w:eastAsia="Times New Roman"/>
          <w:b/>
          <w:bCs/>
          <w:color w:val="215868"/>
          <w:kern w:val="32"/>
          <w:sz w:val="36"/>
          <w:szCs w:val="44"/>
        </w:rPr>
        <w:sectPr w:rsidR="00D75B8B" w:rsidRPr="00B327CA" w:rsidSect="00507621">
          <w:headerReference w:type="default" r:id="rId35"/>
          <w:pgSz w:w="11906" w:h="16838" w:code="9"/>
          <w:pgMar w:top="1985" w:right="2835" w:bottom="1134" w:left="1701" w:header="454" w:footer="340" w:gutter="0"/>
          <w:cols w:space="708"/>
          <w:docGrid w:linePitch="360"/>
        </w:sectPr>
      </w:pPr>
    </w:p>
    <w:p w:rsidR="00F36F4A" w:rsidRDefault="00182D6B" w:rsidP="00B327CA">
      <w:pPr>
        <w:pStyle w:val="berschrift-3-Arbeitsauftrge"/>
      </w:pPr>
      <w:bookmarkStart w:id="124" w:name="_Toc353878451"/>
      <w:bookmarkStart w:id="125" w:name="_Toc353890269"/>
      <w:bookmarkStart w:id="126" w:name="_Toc361049215"/>
      <w:bookmarkStart w:id="127" w:name="_Toc361049467"/>
      <w:bookmarkStart w:id="128" w:name="_Toc379280861"/>
      <w:bookmarkStart w:id="129" w:name="_Toc36475246"/>
      <w:r>
        <w:lastRenderedPageBreak/>
        <w:t>Arbeitsauftrag A 13</w:t>
      </w:r>
      <w:r w:rsidR="00F36F4A">
        <w:t>:</w:t>
      </w:r>
      <w:r w:rsidR="00F36F4A">
        <w:br/>
        <w:t>Bio in Aktion</w:t>
      </w:r>
      <w:bookmarkEnd w:id="124"/>
      <w:bookmarkEnd w:id="125"/>
      <w:bookmarkEnd w:id="126"/>
      <w:bookmarkEnd w:id="127"/>
      <w:bookmarkEnd w:id="128"/>
      <w:bookmarkEnd w:id="129"/>
    </w:p>
    <w:p w:rsidR="00DB2608" w:rsidRDefault="00DB2608" w:rsidP="009B6741">
      <w:r w:rsidRPr="00DB2608">
        <w:t xml:space="preserve">Damit eure Kundinnen und Kunden gerne und regelmäßig bei euch einkaufen, solltet ihr Ihnen von Zeit zu Zeit besondere Aktionen bieten. Auch neue Kundinnen und Kunden gewinnt ihr am leichtesten, wenn ihr durch </w:t>
      </w:r>
      <w:r w:rsidR="00AB7B3A">
        <w:t xml:space="preserve">abwechslungsreiche und witzige </w:t>
      </w:r>
      <w:r w:rsidRPr="00DB2608">
        <w:t xml:space="preserve">Aktionen auf euch aufmerksam macht. </w:t>
      </w:r>
    </w:p>
    <w:p w:rsidR="00831C95" w:rsidRDefault="00831C95" w:rsidP="00DB2608">
      <w:pPr>
        <w:pStyle w:val="StandardArbeitsblatt"/>
        <w:rPr>
          <w:sz w:val="20"/>
          <w:szCs w:val="20"/>
        </w:rPr>
      </w:pPr>
      <w:r>
        <w:rPr>
          <w:sz w:val="20"/>
          <w:szCs w:val="20"/>
        </w:rPr>
        <w:t xml:space="preserve">Mögliche Aktionen sind zum Beispiel: </w:t>
      </w:r>
    </w:p>
    <w:p w:rsidR="00831C95" w:rsidRPr="00F22524" w:rsidRDefault="00831C95" w:rsidP="00F22524">
      <w:pPr>
        <w:pStyle w:val="Listenabsatz"/>
        <w:numPr>
          <w:ilvl w:val="0"/>
          <w:numId w:val="34"/>
        </w:numPr>
      </w:pPr>
      <w:r w:rsidRPr="00F22524">
        <w:t>Total regional – Der Schulkiosk bietet nur Produkte an, die im Umkreis von 20 Kilometern produziert wurden.</w:t>
      </w:r>
      <w:r w:rsidRPr="00F22524">
        <w:br/>
        <w:t xml:space="preserve">Hierbei ist eine Kooperation mit </w:t>
      </w:r>
      <w:r w:rsidR="007E530F">
        <w:t xml:space="preserve">einer Biolandwirtin oder </w:t>
      </w:r>
      <w:r w:rsidRPr="00F22524">
        <w:t xml:space="preserve">einem Biolandwirt aus der Umgebung der Schule hilfreich. </w:t>
      </w:r>
    </w:p>
    <w:p w:rsidR="00831C95" w:rsidRPr="00F22524" w:rsidRDefault="00831C95" w:rsidP="00F22524">
      <w:pPr>
        <w:pStyle w:val="Listenabsatz"/>
        <w:numPr>
          <w:ilvl w:val="0"/>
          <w:numId w:val="34"/>
        </w:numPr>
      </w:pPr>
      <w:r w:rsidRPr="00F22524">
        <w:t xml:space="preserve">Erdbeer- und Rhabarberwochen – In jeder Pause gibt es ein Snack mit Erdbeeren und/oder Rhabarber. </w:t>
      </w:r>
      <w:r w:rsidRPr="00F22524">
        <w:br/>
        <w:t xml:space="preserve">Das Triflerezept aus Arbeitsauftrag A 10 eignet sich hierfür beispielsweise schon sehr gut. </w:t>
      </w:r>
    </w:p>
    <w:p w:rsidR="00831C95" w:rsidRPr="00F22524" w:rsidRDefault="00831C95" w:rsidP="00F22524">
      <w:pPr>
        <w:pStyle w:val="Listenabsatz"/>
        <w:numPr>
          <w:ilvl w:val="0"/>
          <w:numId w:val="34"/>
        </w:numPr>
      </w:pPr>
      <w:r w:rsidRPr="00F22524">
        <w:t>Fit im Kopf – Nahrung für starke Nerven in der Prüfungsphase.</w:t>
      </w:r>
      <w:r w:rsidRPr="00F22524">
        <w:br/>
        <w:t>Es gibt viele Bücher zu diesem Thema, die</w:t>
      </w:r>
      <w:r w:rsidR="00AB7B3A" w:rsidRPr="00F22524">
        <w:t xml:space="preserve"> euch </w:t>
      </w:r>
      <w:r w:rsidRPr="00F22524">
        <w:t xml:space="preserve">auch leckere Rezeptideen liefern. </w:t>
      </w:r>
    </w:p>
    <w:p w:rsidR="00831C95" w:rsidRPr="00F22524" w:rsidRDefault="009A04E6" w:rsidP="00F22524">
      <w:pPr>
        <w:pStyle w:val="Listenabsatz"/>
        <w:numPr>
          <w:ilvl w:val="0"/>
          <w:numId w:val="34"/>
        </w:numPr>
      </w:pPr>
      <w:r w:rsidRPr="00F22524">
        <w:t>Erkältungs-Attacke</w:t>
      </w:r>
      <w:r w:rsidR="00AB7B3A" w:rsidRPr="00F22524">
        <w:t xml:space="preserve"> – Vitamine und Co. bringen euch gesunde durch den Winter.</w:t>
      </w:r>
      <w:r w:rsidR="00AB7B3A" w:rsidRPr="00F22524">
        <w:br/>
        <w:t xml:space="preserve">In der Erkältungszeit im Winter könnt ihr mit einem erweiterten Angebot an Tees und Säften den Erkältungsviren den Kampf ansagen. </w:t>
      </w:r>
    </w:p>
    <w:p w:rsidR="00C92756" w:rsidRPr="00F22524" w:rsidRDefault="00C92756" w:rsidP="00F22524">
      <w:pPr>
        <w:pStyle w:val="Listenabsatz"/>
        <w:numPr>
          <w:ilvl w:val="0"/>
          <w:numId w:val="34"/>
        </w:numPr>
      </w:pPr>
      <w:r w:rsidRPr="00F22524">
        <w:t>…</w:t>
      </w:r>
    </w:p>
    <w:p w:rsidR="00AB7B3A" w:rsidRDefault="00AB7B3A" w:rsidP="009B6741">
      <w:r>
        <w:t>Neben solchen eher aufwändigen Aktionen könnt ihr auch mit kleineren Maßnahmen für euch werben:</w:t>
      </w:r>
    </w:p>
    <w:p w:rsidR="00AB7B3A" w:rsidRDefault="00AB7B3A" w:rsidP="00F22524">
      <w:pPr>
        <w:pStyle w:val="Listenabsatz"/>
        <w:numPr>
          <w:ilvl w:val="0"/>
          <w:numId w:val="34"/>
        </w:numPr>
      </w:pPr>
      <w:r>
        <w:t>Kostenlose Verkostungen bei der Einführung eines neuen Produkts</w:t>
      </w:r>
      <w:r w:rsidR="00C92756">
        <w:t>.</w:t>
      </w:r>
    </w:p>
    <w:p w:rsidR="00AB7B3A" w:rsidRDefault="00C92756" w:rsidP="00F22524">
      <w:pPr>
        <w:pStyle w:val="Listenabsatz"/>
        <w:numPr>
          <w:ilvl w:val="0"/>
          <w:numId w:val="34"/>
        </w:numPr>
      </w:pPr>
      <w:r>
        <w:t>Plakate an der Sporthalle und dem Schwimmbad der Schule mit dem Hinweis, dass ihr Gesundes für Sportler</w:t>
      </w:r>
      <w:r w:rsidR="007E530F">
        <w:t>innen und Sportler</w:t>
      </w:r>
      <w:r>
        <w:t xml:space="preserve"> anbietet.</w:t>
      </w:r>
    </w:p>
    <w:p w:rsidR="00C92756" w:rsidRDefault="00C92756" w:rsidP="00F22524">
      <w:pPr>
        <w:pStyle w:val="Listenabsatz"/>
        <w:numPr>
          <w:ilvl w:val="0"/>
          <w:numId w:val="34"/>
        </w:numPr>
      </w:pPr>
      <w:r>
        <w:t>Durchsagen über die Schullautsprecher, wenn in der Pause eine Rabattaktion geplant ist.</w:t>
      </w:r>
    </w:p>
    <w:p w:rsidR="00C92756" w:rsidRPr="00B327CA" w:rsidRDefault="00C92756" w:rsidP="00F22524">
      <w:pPr>
        <w:pStyle w:val="Listenabsatz"/>
        <w:numPr>
          <w:ilvl w:val="0"/>
          <w:numId w:val="34"/>
        </w:numPr>
      </w:pPr>
      <w:r>
        <w:t>…</w:t>
      </w:r>
      <w:r>
        <w:br w:type="page"/>
      </w:r>
    </w:p>
    <w:p w:rsidR="007314D8" w:rsidRDefault="007314D8" w:rsidP="007314D8">
      <w:pPr>
        <w:pStyle w:val="Aufgabenberschrift"/>
      </w:pPr>
      <w:r>
        <w:lastRenderedPageBreak/>
        <w:t>Aufgaben</w:t>
      </w:r>
    </w:p>
    <w:p w:rsidR="00E224BE" w:rsidRDefault="007314D8" w:rsidP="006963A1">
      <w:pPr>
        <w:pStyle w:val="Listennummer"/>
        <w:numPr>
          <w:ilvl w:val="0"/>
          <w:numId w:val="25"/>
        </w:numPr>
      </w:pPr>
      <w:r>
        <w:t xml:space="preserve">Sammelt Aktionsideen für eure </w:t>
      </w:r>
      <w:r w:rsidR="007E530F">
        <w:t>Schulfirma</w:t>
      </w:r>
      <w:r>
        <w:t>.</w:t>
      </w:r>
      <w:r w:rsidR="00E224BE">
        <w:t xml:space="preserve"> </w:t>
      </w:r>
      <w:r>
        <w:t xml:space="preserve">Notiert die Ideen </w:t>
      </w:r>
      <w:r w:rsidR="007E530F">
        <w:t>nachfolgendem</w:t>
      </w:r>
      <w:r>
        <w:t xml:space="preserve"> Schema auf Karteikarten:</w:t>
      </w:r>
      <w:r w:rsidR="00E224BE" w:rsidRPr="00E224BE">
        <w:rPr>
          <w:noProof/>
          <w:lang w:eastAsia="de-DE"/>
        </w:rPr>
        <w:t xml:space="preserve"> </w:t>
      </w:r>
    </w:p>
    <w:p w:rsidR="00E224BE" w:rsidRDefault="00DD4EE9" w:rsidP="00E224BE">
      <w:pPr>
        <w:pStyle w:val="StandardArbeitsblatt"/>
        <w:ind w:left="720"/>
        <w:rPr>
          <w:sz w:val="20"/>
          <w:szCs w:val="20"/>
        </w:rPr>
      </w:pPr>
      <w:r>
        <w:rPr>
          <w:noProof/>
          <w:lang w:eastAsia="de-DE"/>
        </w:rPr>
        <mc:AlternateContent>
          <mc:Choice Requires="wpg">
            <w:drawing>
              <wp:anchor distT="0" distB="0" distL="114300" distR="114300" simplePos="0" relativeHeight="251665920" behindDoc="1" locked="0" layoutInCell="1" allowOverlap="1" wp14:anchorId="533B2A14" wp14:editId="1FCA2CDD">
                <wp:simplePos x="0" y="0"/>
                <wp:positionH relativeFrom="column">
                  <wp:posOffset>451485</wp:posOffset>
                </wp:positionH>
                <wp:positionV relativeFrom="paragraph">
                  <wp:posOffset>172085</wp:posOffset>
                </wp:positionV>
                <wp:extent cx="4191000" cy="5495925"/>
                <wp:effectExtent l="0" t="0" r="19050" b="28575"/>
                <wp:wrapTight wrapText="bothSides">
                  <wp:wrapPolygon edited="0">
                    <wp:start x="0" y="0"/>
                    <wp:lineTo x="0" y="10781"/>
                    <wp:lineTo x="10800" y="10781"/>
                    <wp:lineTo x="0" y="11156"/>
                    <wp:lineTo x="0" y="21637"/>
                    <wp:lineTo x="21600" y="21637"/>
                    <wp:lineTo x="21600" y="11156"/>
                    <wp:lineTo x="10800" y="10781"/>
                    <wp:lineTo x="21600" y="10781"/>
                    <wp:lineTo x="21600" y="0"/>
                    <wp:lineTo x="0" y="0"/>
                  </wp:wrapPolygon>
                </wp:wrapTight>
                <wp:docPr id="64" name="Gruppieren 58" descr="Beschreibung: Die Abbildung zeigt das Beschriftungsschema für die Karteikarten zur Sammlung der Akionside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5495925"/>
                          <a:chOff x="0" y="0"/>
                          <a:chExt cx="41910" cy="54959"/>
                        </a:xfrm>
                      </wpg:grpSpPr>
                      <wps:wsp>
                        <wps:cNvPr id="65" name="Text Box 41" descr="Die Abbildung zeigt das Beschriftungsschema für die Karteikarten zur Sammlung der Akionsideen."/>
                        <wps:cNvSpPr txBox="1">
                          <a:spLocks noChangeArrowheads="1"/>
                        </wps:cNvSpPr>
                        <wps:spPr bwMode="auto">
                          <a:xfrm>
                            <a:off x="0" y="0"/>
                            <a:ext cx="41910" cy="27194"/>
                          </a:xfrm>
                          <a:prstGeom prst="rect">
                            <a:avLst/>
                          </a:prstGeom>
                          <a:solidFill>
                            <a:srgbClr val="FFFFFF"/>
                          </a:solidFill>
                          <a:ln w="9525">
                            <a:solidFill>
                              <a:srgbClr val="000000"/>
                            </a:solidFill>
                            <a:miter lim="800000"/>
                            <a:headEnd/>
                            <a:tailEnd/>
                          </a:ln>
                        </wps:spPr>
                        <wps:txbx>
                          <w:txbxContent>
                            <w:p w:rsidR="000C5C1B" w:rsidRPr="00831C95" w:rsidRDefault="000C5C1B" w:rsidP="00E224BE">
                              <w:pPr>
                                <w:spacing w:line="360" w:lineRule="auto"/>
                                <w:rPr>
                                  <w:b/>
                                  <w:u w:val="single"/>
                                </w:rPr>
                              </w:pPr>
                              <w:r w:rsidRPr="00831C95">
                                <w:rPr>
                                  <w:b/>
                                </w:rPr>
                                <w:t xml:space="preserve">Thema: </w:t>
                              </w:r>
                              <w:r w:rsidRPr="00831C95">
                                <w:rPr>
                                  <w:b/>
                                  <w:u w:val="single"/>
                                </w:rPr>
                                <w:tab/>
                              </w:r>
                              <w:r w:rsidRPr="00831C95">
                                <w:rPr>
                                  <w:b/>
                                  <w:u w:val="single"/>
                                </w:rPr>
                                <w:tab/>
                              </w:r>
                              <w:r w:rsidRPr="00831C95">
                                <w:rPr>
                                  <w:b/>
                                  <w:u w:val="single"/>
                                </w:rPr>
                                <w:tab/>
                              </w:r>
                              <w:r w:rsidRPr="00831C95">
                                <w:rPr>
                                  <w:b/>
                                  <w:u w:val="single"/>
                                </w:rPr>
                                <w:tab/>
                              </w:r>
                              <w:r w:rsidRPr="00831C95">
                                <w:rPr>
                                  <w:b/>
                                  <w:u w:val="single"/>
                                </w:rPr>
                                <w:tab/>
                              </w:r>
                              <w:r w:rsidRPr="00831C95">
                                <w:rPr>
                                  <w:b/>
                                  <w:u w:val="single"/>
                                </w:rPr>
                                <w:tab/>
                              </w:r>
                              <w:r w:rsidRPr="00831C95">
                                <w:rPr>
                                  <w:b/>
                                  <w:u w:val="single"/>
                                </w:rPr>
                                <w:tab/>
                              </w:r>
                            </w:p>
                            <w:p w:rsidR="000C5C1B" w:rsidRPr="00831C95" w:rsidRDefault="000C5C1B" w:rsidP="00E224BE">
                              <w:pPr>
                                <w:spacing w:line="360" w:lineRule="auto"/>
                                <w:rPr>
                                  <w:u w:val="single"/>
                                </w:rPr>
                              </w:pPr>
                              <w:r w:rsidRPr="00831C95">
                                <w:t xml:space="preserve">Beschreibung der Idee: </w:t>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u w:val="single"/>
                                </w:rPr>
                              </w:pPr>
                              <w:r w:rsidRPr="00831C95">
                                <w:t xml:space="preserve">Zeitpunkt und Dauer der Aktion: </w:t>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u w:val="single"/>
                                </w:rPr>
                              </w:pPr>
                              <w:r w:rsidRPr="00831C95">
                                <w:t xml:space="preserve">Unterstützung durch Externe: </w:t>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u w:val="single"/>
                                </w:rPr>
                              </w:pPr>
                              <w:r w:rsidRPr="00831C95">
                                <w:t xml:space="preserve">Zusätzliche Kosten: </w:t>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b/>
                                </w:rPr>
                              </w:pPr>
                              <w:r w:rsidRPr="00831C95">
                                <w:rPr>
                                  <w:b/>
                                </w:rPr>
                                <w:tab/>
                              </w:r>
                            </w:p>
                          </w:txbxContent>
                        </wps:txbx>
                        <wps:bodyPr rot="0" vert="horz" wrap="square" lIns="91440" tIns="45720" rIns="91440" bIns="45720" anchor="t" anchorCtr="0" upright="1">
                          <a:noAutofit/>
                        </wps:bodyPr>
                      </wps:wsp>
                      <wps:wsp>
                        <wps:cNvPr id="66" name="Text Box 42" descr="[DECORATIVE]"/>
                        <wps:cNvSpPr txBox="1">
                          <a:spLocks noChangeArrowheads="1"/>
                        </wps:cNvSpPr>
                        <wps:spPr bwMode="auto">
                          <a:xfrm>
                            <a:off x="0" y="28575"/>
                            <a:ext cx="41910" cy="26384"/>
                          </a:xfrm>
                          <a:prstGeom prst="rect">
                            <a:avLst/>
                          </a:prstGeom>
                          <a:solidFill>
                            <a:srgbClr val="FFFFFF"/>
                          </a:solidFill>
                          <a:ln w="9525">
                            <a:solidFill>
                              <a:srgbClr val="000000"/>
                            </a:solidFill>
                            <a:miter lim="800000"/>
                            <a:headEnd/>
                            <a:tailEnd/>
                          </a:ln>
                        </wps:spPr>
                        <wps:txbx>
                          <w:txbxContent>
                            <w:p w:rsidR="000C5C1B" w:rsidRDefault="000C5C1B" w:rsidP="00E224BE">
                              <w:pPr>
                                <w:spacing w:line="360" w:lineRule="auto"/>
                              </w:pPr>
                              <w:r w:rsidRPr="007314D8">
                                <w:t>To</w:t>
                              </w:r>
                              <w:r>
                                <w:t xml:space="preserve"> Do’s für die einzelnen Abteilungen der Schülerfirma: </w:t>
                              </w:r>
                            </w:p>
                            <w:p w:rsidR="000C5C1B" w:rsidRPr="007314D8" w:rsidRDefault="000C5C1B" w:rsidP="00E224B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314D8">
                                <w:tab/>
                              </w:r>
                            </w:p>
                          </w:txbxContent>
                        </wps:txbx>
                        <wps:bodyPr rot="0" vert="horz" wrap="square" lIns="91440" tIns="45720" rIns="91440" bIns="45720" anchor="t" anchorCtr="0" upright="1">
                          <a:noAutofit/>
                        </wps:bodyPr>
                      </wps:wsp>
                      <wps:wsp>
                        <wps:cNvPr id="67" name="Textfeld 288" descr="[DECORATIVE]"/>
                        <wps:cNvSpPr txBox="1">
                          <a:spLocks noChangeArrowheads="1"/>
                        </wps:cNvSpPr>
                        <wps:spPr bwMode="auto">
                          <a:xfrm>
                            <a:off x="38195" y="3429"/>
                            <a:ext cx="3715" cy="1514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5C1B" w:rsidRPr="007314D8" w:rsidRDefault="000C5C1B" w:rsidP="00E224BE">
                              <w:pPr>
                                <w:spacing w:before="0" w:after="0"/>
                                <w:jc w:val="center"/>
                                <w:rPr>
                                  <w:color w:val="A6A6A6" w:themeColor="background1" w:themeShade="A6"/>
                                </w:rPr>
                              </w:pPr>
                              <w:r w:rsidRPr="007314D8">
                                <w:rPr>
                                  <w:color w:val="A6A6A6" w:themeColor="background1" w:themeShade="A6"/>
                                </w:rPr>
                                <w:t>Vorderseite</w:t>
                              </w:r>
                            </w:p>
                          </w:txbxContent>
                        </wps:txbx>
                        <wps:bodyPr rot="0" vert="vert" wrap="square" lIns="91440" tIns="45720" rIns="91440" bIns="45720" anchor="ctr" anchorCtr="0" upright="1">
                          <a:noAutofit/>
                        </wps:bodyPr>
                      </wps:wsp>
                      <wps:wsp>
                        <wps:cNvPr id="68" name="Textfeld 289" descr="[DECORATIVE]"/>
                        <wps:cNvSpPr txBox="1">
                          <a:spLocks noChangeArrowheads="1"/>
                        </wps:cNvSpPr>
                        <wps:spPr bwMode="auto">
                          <a:xfrm>
                            <a:off x="38195" y="34956"/>
                            <a:ext cx="3715" cy="1514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0C5C1B" w:rsidRPr="007314D8" w:rsidRDefault="000C5C1B" w:rsidP="00E224BE">
                              <w:pPr>
                                <w:spacing w:before="0" w:after="0"/>
                                <w:jc w:val="center"/>
                                <w:rPr>
                                  <w:color w:val="A6A6A6" w:themeColor="background1" w:themeShade="A6"/>
                                </w:rPr>
                              </w:pPr>
                              <w:r>
                                <w:rPr>
                                  <w:color w:val="A6A6A6" w:themeColor="background1" w:themeShade="A6"/>
                                </w:rPr>
                                <w:t>Rückseite</w:t>
                              </w:r>
                            </w:p>
                          </w:txbxContent>
                        </wps:txbx>
                        <wps:bodyPr rot="0" vert="vert"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B2A14" id="Gruppieren 58" o:spid="_x0000_s1032" alt="Beschreibung: Die Abbildung zeigt das Beschriftungsschema für die Karteikarten zur Sammlung der Akionsideen." style="position:absolute;left:0;text-align:left;margin-left:35.55pt;margin-top:13.55pt;width:330pt;height:432.75pt;z-index:-251650560" coordsize="41910,54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">
                <v:shape id="Text Box 41" o:spid="_x0000_s1033" type="#_x0000_t202" alt="Die Abbildung zeigt das Beschriftungsschema für die Karteikarten zur Sammlung der Akionsideen." style="position:absolute;width:41910;height:27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rsidR="000C5C1B" w:rsidRPr="00831C95" w:rsidRDefault="000C5C1B" w:rsidP="00E224BE">
                        <w:pPr>
                          <w:spacing w:line="360" w:lineRule="auto"/>
                          <w:rPr>
                            <w:b/>
                            <w:u w:val="single"/>
                          </w:rPr>
                        </w:pPr>
                        <w:r w:rsidRPr="00831C95">
                          <w:rPr>
                            <w:b/>
                          </w:rPr>
                          <w:t xml:space="preserve">Thema: </w:t>
                        </w:r>
                        <w:r w:rsidRPr="00831C95">
                          <w:rPr>
                            <w:b/>
                            <w:u w:val="single"/>
                          </w:rPr>
                          <w:tab/>
                        </w:r>
                        <w:r w:rsidRPr="00831C95">
                          <w:rPr>
                            <w:b/>
                            <w:u w:val="single"/>
                          </w:rPr>
                          <w:tab/>
                        </w:r>
                        <w:r w:rsidRPr="00831C95">
                          <w:rPr>
                            <w:b/>
                            <w:u w:val="single"/>
                          </w:rPr>
                          <w:tab/>
                        </w:r>
                        <w:r w:rsidRPr="00831C95">
                          <w:rPr>
                            <w:b/>
                            <w:u w:val="single"/>
                          </w:rPr>
                          <w:tab/>
                        </w:r>
                        <w:r w:rsidRPr="00831C95">
                          <w:rPr>
                            <w:b/>
                            <w:u w:val="single"/>
                          </w:rPr>
                          <w:tab/>
                        </w:r>
                        <w:r w:rsidRPr="00831C95">
                          <w:rPr>
                            <w:b/>
                            <w:u w:val="single"/>
                          </w:rPr>
                          <w:tab/>
                        </w:r>
                        <w:r w:rsidRPr="00831C95">
                          <w:rPr>
                            <w:b/>
                            <w:u w:val="single"/>
                          </w:rPr>
                          <w:tab/>
                        </w:r>
                      </w:p>
                      <w:p w:rsidR="000C5C1B" w:rsidRPr="00831C95" w:rsidRDefault="000C5C1B" w:rsidP="00E224BE">
                        <w:pPr>
                          <w:spacing w:line="360" w:lineRule="auto"/>
                          <w:rPr>
                            <w:u w:val="single"/>
                          </w:rPr>
                        </w:pPr>
                        <w:r w:rsidRPr="00831C95">
                          <w:t xml:space="preserve">Beschreibung der Idee: </w:t>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u w:val="single"/>
                          </w:rPr>
                        </w:pPr>
                        <w:r w:rsidRPr="00831C95">
                          <w:t xml:space="preserve">Zeitpunkt und Dauer der Aktion: </w:t>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u w:val="single"/>
                          </w:rPr>
                        </w:pPr>
                        <w:r w:rsidRPr="00831C95">
                          <w:t xml:space="preserve">Unterstützung durch Externe: </w:t>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u w:val="single"/>
                          </w:rPr>
                        </w:pPr>
                        <w:r w:rsidRPr="00831C95">
                          <w:t xml:space="preserve">Zusätzliche Kosten: </w:t>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r w:rsidRPr="00831C95">
                          <w:rPr>
                            <w:u w:val="single"/>
                          </w:rPr>
                          <w:tab/>
                        </w:r>
                      </w:p>
                      <w:p w:rsidR="000C5C1B" w:rsidRPr="00831C95" w:rsidRDefault="000C5C1B" w:rsidP="00E224BE">
                        <w:pPr>
                          <w:spacing w:line="360" w:lineRule="auto"/>
                          <w:rPr>
                            <w:b/>
                          </w:rPr>
                        </w:pPr>
                        <w:r w:rsidRPr="00831C95">
                          <w:rPr>
                            <w:b/>
                          </w:rPr>
                          <w:tab/>
                        </w:r>
                      </w:p>
                    </w:txbxContent>
                  </v:textbox>
                </v:shape>
                <v:shape id="Text Box 42" o:spid="_x0000_s1034" type="#_x0000_t202" alt="[DECORATIVE]" style="position:absolute;top:28575;width:41910;height:26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rsidR="000C5C1B" w:rsidRDefault="000C5C1B" w:rsidP="00E224BE">
                        <w:pPr>
                          <w:spacing w:line="360" w:lineRule="auto"/>
                        </w:pPr>
                        <w:r w:rsidRPr="007314D8">
                          <w:t>To</w:t>
                        </w:r>
                        <w:r>
                          <w:t xml:space="preserve"> Do’s für die einzelnen Abteilungen der Schülerfirma: </w:t>
                        </w:r>
                      </w:p>
                      <w:p w:rsidR="000C5C1B" w:rsidRPr="007314D8" w:rsidRDefault="000C5C1B" w:rsidP="00E224BE">
                        <w:pPr>
                          <w:spacing w:line="360" w:lineRule="auto"/>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7314D8">
                          <w:tab/>
                        </w:r>
                      </w:p>
                    </w:txbxContent>
                  </v:textbox>
                </v:shape>
                <v:shape id="Textfeld 288" o:spid="_x0000_s1035" type="#_x0000_t202" alt="[DECORATIVE]" style="position:absolute;left:38195;top:3429;width:3715;height:1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" fillcolor="white [3201]" stroked="f" strokeweight=".5pt">
                  <v:textbox style="layout-flow:vertical">
                    <w:txbxContent>
                      <w:p w:rsidR="000C5C1B" w:rsidRPr="007314D8" w:rsidRDefault="000C5C1B" w:rsidP="00E224BE">
                        <w:pPr>
                          <w:spacing w:before="0" w:after="0"/>
                          <w:jc w:val="center"/>
                          <w:rPr>
                            <w:color w:val="A6A6A6" w:themeColor="background1" w:themeShade="A6"/>
                          </w:rPr>
                        </w:pPr>
                        <w:r w:rsidRPr="007314D8">
                          <w:rPr>
                            <w:color w:val="A6A6A6" w:themeColor="background1" w:themeShade="A6"/>
                          </w:rPr>
                          <w:t>Vorderseite</w:t>
                        </w:r>
                      </w:p>
                    </w:txbxContent>
                  </v:textbox>
                </v:shape>
                <v:shape id="Textfeld 289" o:spid="_x0000_s1036" type="#_x0000_t202" alt="[DECORATIVE]" style="position:absolute;left:38195;top:34956;width:3715;height:15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" fillcolor="white [3201]" stroked="f" strokeweight=".5pt">
                  <v:textbox style="layout-flow:vertical">
                    <w:txbxContent>
                      <w:p w:rsidR="000C5C1B" w:rsidRPr="007314D8" w:rsidRDefault="000C5C1B" w:rsidP="00E224BE">
                        <w:pPr>
                          <w:spacing w:before="0" w:after="0"/>
                          <w:jc w:val="center"/>
                          <w:rPr>
                            <w:color w:val="A6A6A6" w:themeColor="background1" w:themeShade="A6"/>
                          </w:rPr>
                        </w:pPr>
                        <w:r>
                          <w:rPr>
                            <w:color w:val="A6A6A6" w:themeColor="background1" w:themeShade="A6"/>
                          </w:rPr>
                          <w:t>Rückseite</w:t>
                        </w:r>
                      </w:p>
                    </w:txbxContent>
                  </v:textbox>
                </v:shape>
                <w10:wrap type="tight"/>
              </v:group>
            </w:pict>
          </mc:Fallback>
        </mc:AlternateContent>
      </w:r>
    </w:p>
    <w:p w:rsidR="007314D8" w:rsidRPr="00E224BE" w:rsidRDefault="007314D8" w:rsidP="00B327CA">
      <w:pPr>
        <w:pStyle w:val="Listennummer"/>
      </w:pPr>
      <w:r w:rsidRPr="00E224BE">
        <w:t>Entwickelt einen Aktionsplan. Berücksichtigt dabei vor allem das saisonale Lebensmittelangebot und die Rahmenbedingung</w:t>
      </w:r>
      <w:bookmarkStart w:id="130" w:name="_GoBack"/>
      <w:bookmarkEnd w:id="130"/>
      <w:r w:rsidRPr="00E224BE">
        <w:t>en eurer Schule</w:t>
      </w:r>
      <w:r w:rsidR="00831C95" w:rsidRPr="00E224BE">
        <w:t xml:space="preserve"> (Tag der offenen Tür, Einschulung, Schulabschluss, Projektwochen, …)</w:t>
      </w:r>
      <w:r w:rsidRPr="00E224BE">
        <w:t xml:space="preserve">. </w:t>
      </w:r>
      <w:r w:rsidR="009A04E6" w:rsidRPr="00E224BE">
        <w:t>Bedenkt auch, wie ihr die Aktionen im Vorfeld bewerben könnt.</w:t>
      </w:r>
      <w:bookmarkEnd w:id="0"/>
      <w:bookmarkEnd w:id="51"/>
    </w:p>
    <w:sectPr w:rsidR="007314D8" w:rsidRPr="00E224BE" w:rsidSect="00507621">
      <w:headerReference w:type="default" r:id="rId36"/>
      <w:pgSz w:w="11906" w:h="16838" w:code="9"/>
      <w:pgMar w:top="1985" w:right="2835" w:bottom="1134"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C1B" w:rsidRDefault="000C5C1B" w:rsidP="005D7B53">
      <w:pPr>
        <w:spacing w:before="0" w:after="0"/>
      </w:pPr>
      <w:r>
        <w:separator/>
      </w:r>
    </w:p>
  </w:endnote>
  <w:endnote w:type="continuationSeparator" w:id="0">
    <w:p w:rsidR="000C5C1B" w:rsidRDefault="000C5C1B" w:rsidP="005D7B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Default="000C5C1B" w:rsidP="008049E4">
    <w:pPr>
      <w:pStyle w:val="Fuzeile"/>
    </w:pPr>
    <w:r>
      <w:fldChar w:fldCharType="begin"/>
    </w:r>
    <w:r>
      <w:instrText>PAGE   \* MERGEFORMAT</w:instrText>
    </w:r>
    <w:r>
      <w:fldChar w:fldCharType="separate"/>
    </w:r>
    <w:r w:rsidR="00C62E08">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C1B" w:rsidRDefault="000C5C1B" w:rsidP="005D7B53">
      <w:pPr>
        <w:spacing w:before="0" w:after="0"/>
      </w:pPr>
      <w:r>
        <w:separator/>
      </w:r>
    </w:p>
  </w:footnote>
  <w:footnote w:type="continuationSeparator" w:id="0">
    <w:p w:rsidR="000C5C1B" w:rsidRDefault="000C5C1B" w:rsidP="005D7B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4449F3" w:rsidRDefault="000C5C1B" w:rsidP="004449F3">
    <w:pPr>
      <w:pStyle w:val="Kopfzeile"/>
      <w:rPr>
        <w:rStyle w:val="KopfzeilegelbeNummerZchn"/>
        <w:rFonts w:eastAsia="Calibri"/>
        <w:b w:val="0"/>
        <w:color w:val="185F6C"/>
        <w:sz w:val="22"/>
        <w:szCs w:val="22"/>
      </w:rPr>
    </w:pPr>
    <w:r>
      <w:rPr>
        <w:noProof/>
        <w:lang w:eastAsia="de-DE"/>
      </w:rPr>
      <w:drawing>
        <wp:inline distT="0" distB="0" distL="0" distR="0">
          <wp:extent cx="3238500" cy="12954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57728" behindDoc="0" locked="0" layoutInCell="1" allowOverlap="1" wp14:anchorId="7F82DB76" wp14:editId="5A2A30E1">
              <wp:simplePos x="0" y="0"/>
              <wp:positionH relativeFrom="column">
                <wp:posOffset>5420360</wp:posOffset>
              </wp:positionH>
              <wp:positionV relativeFrom="paragraph">
                <wp:posOffset>25400</wp:posOffset>
              </wp:positionV>
              <wp:extent cx="831215" cy="352425"/>
              <wp:effectExtent l="0" t="0" r="0" b="0"/>
              <wp:wrapNone/>
              <wp:docPr id="8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1</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2DB76" id="_x0000_t202" coordsize="21600,21600" o:spt="202" path="m,l,21600r21600,l21600,xe">
              <v:stroke joinstyle="miter"/>
              <v:path gradientshapeok="t" o:connecttype="rect"/>
            </v:shapetype>
            <v:shape id="_x0000_s1044" type="#_x0000_t202" style="position:absolute;margin-left:426.8pt;margin-top:2pt;width:65.4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1</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40320" behindDoc="0" locked="0" layoutInCell="1" allowOverlap="1" wp14:anchorId="1FA2210D" wp14:editId="29DAA61F">
              <wp:simplePos x="0" y="0"/>
              <wp:positionH relativeFrom="column">
                <wp:posOffset>5420360</wp:posOffset>
              </wp:positionH>
              <wp:positionV relativeFrom="paragraph">
                <wp:posOffset>25400</wp:posOffset>
              </wp:positionV>
              <wp:extent cx="831215" cy="352425"/>
              <wp:effectExtent l="0" t="0" r="0" b="0"/>
              <wp:wrapNone/>
              <wp:docPr id="313"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2</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2210D" id="_x0000_t202" coordsize="21600,21600" o:spt="202" path="m,l,21600r21600,l21600,xe">
              <v:stroke joinstyle="miter"/>
              <v:path gradientshapeok="t" o:connecttype="rect"/>
            </v:shapetype>
            <v:shape id="_x0000_s1045" type="#_x0000_t202" style="position:absolute;margin-left:426.8pt;margin-top:2pt;width:65.45pt;height:27.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MTjYiZtAgAAwg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2</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42368" behindDoc="0" locked="0" layoutInCell="1" allowOverlap="1" wp14:anchorId="5E9B7B81" wp14:editId="0DDDDFBB">
              <wp:simplePos x="0" y="0"/>
              <wp:positionH relativeFrom="column">
                <wp:posOffset>5420360</wp:posOffset>
              </wp:positionH>
              <wp:positionV relativeFrom="paragraph">
                <wp:posOffset>25400</wp:posOffset>
              </wp:positionV>
              <wp:extent cx="831215" cy="352425"/>
              <wp:effectExtent l="0" t="0" r="0" b="0"/>
              <wp:wrapNone/>
              <wp:docPr id="312"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3</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9B7B81" id="_x0000_t202" coordsize="21600,21600" o:spt="202" path="m,l,21600r21600,l21600,xe">
              <v:stroke joinstyle="miter"/>
              <v:path gradientshapeok="t" o:connecttype="rect"/>
            </v:shapetype>
            <v:shape id="_x0000_s1046" type="#_x0000_t202" style="position:absolute;margin-left:426.8pt;margin-top:2pt;width:65.45pt;height:2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3</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44416" behindDoc="0" locked="0" layoutInCell="1" allowOverlap="1" wp14:anchorId="751FA596" wp14:editId="5A20719D">
              <wp:simplePos x="0" y="0"/>
              <wp:positionH relativeFrom="column">
                <wp:posOffset>5420360</wp:posOffset>
              </wp:positionH>
              <wp:positionV relativeFrom="paragraph">
                <wp:posOffset>25400</wp:posOffset>
              </wp:positionV>
              <wp:extent cx="831215" cy="352425"/>
              <wp:effectExtent l="0" t="0" r="0" b="0"/>
              <wp:wrapNone/>
              <wp:docPr id="31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4</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FA596" id="_x0000_t202" coordsize="21600,21600" o:spt="202" path="m,l,21600r21600,l21600,xe">
              <v:stroke joinstyle="miter"/>
              <v:path gradientshapeok="t" o:connecttype="rect"/>
            </v:shapetype>
            <v:shape id="_x0000_s1047" type="#_x0000_t202" style="position:absolute;margin-left:426.8pt;margin-top:2pt;width:65.45pt;height:27.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4</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46464" behindDoc="0" locked="0" layoutInCell="1" allowOverlap="1" wp14:anchorId="0D352619" wp14:editId="4B034F2B">
              <wp:simplePos x="0" y="0"/>
              <wp:positionH relativeFrom="column">
                <wp:posOffset>5420360</wp:posOffset>
              </wp:positionH>
              <wp:positionV relativeFrom="paragraph">
                <wp:posOffset>25400</wp:posOffset>
              </wp:positionV>
              <wp:extent cx="831215" cy="352425"/>
              <wp:effectExtent l="0" t="0" r="0" b="0"/>
              <wp:wrapNone/>
              <wp:docPr id="308"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5</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52619" id="_x0000_t202" coordsize="21600,21600" o:spt="202" path="m,l,21600r21600,l21600,xe">
              <v:stroke joinstyle="miter"/>
              <v:path gradientshapeok="t" o:connecttype="rect"/>
            </v:shapetype>
            <v:shape id="_x0000_s1048" type="#_x0000_t202" style="position:absolute;margin-left:426.8pt;margin-top:2pt;width:65.45pt;height:27.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AcMgul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5</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48512" behindDoc="0" locked="0" layoutInCell="1" allowOverlap="1" wp14:anchorId="44AB4DEF" wp14:editId="7AD99965">
              <wp:simplePos x="0" y="0"/>
              <wp:positionH relativeFrom="column">
                <wp:posOffset>5420360</wp:posOffset>
              </wp:positionH>
              <wp:positionV relativeFrom="paragraph">
                <wp:posOffset>25400</wp:posOffset>
              </wp:positionV>
              <wp:extent cx="831215" cy="352425"/>
              <wp:effectExtent l="0" t="0" r="0" b="0"/>
              <wp:wrapNone/>
              <wp:docPr id="30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6</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AB4DEF" id="_x0000_t202" coordsize="21600,21600" o:spt="202" path="m,l,21600r21600,l21600,xe">
              <v:stroke joinstyle="miter"/>
              <v:path gradientshapeok="t" o:connecttype="rect"/>
            </v:shapetype>
            <v:shape id="_x0000_s1049" type="#_x0000_t202" style="position:absolute;margin-left:426.8pt;margin-top:2pt;width:65.45pt;height:2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JdeG4x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6</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50560" behindDoc="0" locked="0" layoutInCell="1" allowOverlap="1" wp14:anchorId="5D943203" wp14:editId="194F7AD4">
              <wp:simplePos x="0" y="0"/>
              <wp:positionH relativeFrom="column">
                <wp:posOffset>5420360</wp:posOffset>
              </wp:positionH>
              <wp:positionV relativeFrom="paragraph">
                <wp:posOffset>25400</wp:posOffset>
              </wp:positionV>
              <wp:extent cx="831215" cy="352425"/>
              <wp:effectExtent l="0" t="0" r="0" b="0"/>
              <wp:wrapNone/>
              <wp:docPr id="306"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7</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43203" id="_x0000_t202" coordsize="21600,21600" o:spt="202" path="m,l,21600r21600,l21600,xe">
              <v:stroke joinstyle="miter"/>
              <v:path gradientshapeok="t" o:connecttype="rect"/>
            </v:shapetype>
            <v:shape id="_x0000_s1050" type="#_x0000_t202" style="position:absolute;margin-left:426.8pt;margin-top:2pt;width:65.45pt;height:27.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7</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52608" behindDoc="0" locked="0" layoutInCell="1" allowOverlap="1" wp14:anchorId="434EC8CB" wp14:editId="4079E831">
              <wp:simplePos x="0" y="0"/>
              <wp:positionH relativeFrom="column">
                <wp:posOffset>5420360</wp:posOffset>
              </wp:positionH>
              <wp:positionV relativeFrom="paragraph">
                <wp:posOffset>25400</wp:posOffset>
              </wp:positionV>
              <wp:extent cx="831215" cy="352425"/>
              <wp:effectExtent l="0" t="0" r="0" b="0"/>
              <wp:wrapNone/>
              <wp:docPr id="295"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8</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EC8CB" id="_x0000_t202" coordsize="21600,21600" o:spt="202" path="m,l,21600r21600,l21600,xe">
              <v:stroke joinstyle="miter"/>
              <v:path gradientshapeok="t" o:connecttype="rect"/>
            </v:shapetype>
            <v:shape id="_x0000_s1051" type="#_x0000_t202" style="position:absolute;margin-left:426.8pt;margin-top:2pt;width:65.45pt;height:2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OnFgBR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8</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0016" behindDoc="0" locked="0" layoutInCell="1" allowOverlap="1" wp14:anchorId="475780EE" wp14:editId="02FA0D98">
              <wp:simplePos x="0" y="0"/>
              <wp:positionH relativeFrom="column">
                <wp:posOffset>5420360</wp:posOffset>
              </wp:positionH>
              <wp:positionV relativeFrom="paragraph">
                <wp:posOffset>25400</wp:posOffset>
              </wp:positionV>
              <wp:extent cx="831215" cy="352425"/>
              <wp:effectExtent l="0" t="0" r="0" b="0"/>
              <wp:wrapNone/>
              <wp:docPr id="296"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9</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780EE" id="_x0000_t202" coordsize="21600,21600" o:spt="202" path="m,l,21600r21600,l21600,xe">
              <v:stroke joinstyle="miter"/>
              <v:path gradientshapeok="t" o:connecttype="rect"/>
            </v:shapetype>
            <v:shape id="_x0000_s1052" type="#_x0000_t202" style="position:absolute;margin-left:426.8pt;margin-top:2pt;width:65.45pt;height:2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LlfuEh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w:t>
                    </w:r>
                    <w:r w:rsidRPr="00F12716">
                      <w:rPr>
                        <w:rFonts w:eastAsia="MS Mincho"/>
                        <w:b/>
                        <w:color w:val="F3E182"/>
                        <w:sz w:val="42"/>
                        <w:szCs w:val="42"/>
                        <w:lang w:eastAsia="de-DE"/>
                      </w:rPr>
                      <w:t xml:space="preserve"> </w:t>
                    </w:r>
                    <w:r>
                      <w:rPr>
                        <w:rFonts w:eastAsia="MS Mincho"/>
                        <w:b/>
                        <w:color w:val="F3E182"/>
                        <w:sz w:val="42"/>
                        <w:szCs w:val="42"/>
                        <w:lang w:eastAsia="de-DE"/>
                      </w:rPr>
                      <w:t>9</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2064" behindDoc="0" locked="0" layoutInCell="1" allowOverlap="1" wp14:anchorId="78D9693F" wp14:editId="47A7969D">
              <wp:simplePos x="0" y="0"/>
              <wp:positionH relativeFrom="column">
                <wp:posOffset>5420360</wp:posOffset>
              </wp:positionH>
              <wp:positionV relativeFrom="paragraph">
                <wp:posOffset>25400</wp:posOffset>
              </wp:positionV>
              <wp:extent cx="831215" cy="352425"/>
              <wp:effectExtent l="0" t="0" r="0" b="0"/>
              <wp:wrapNone/>
              <wp:docPr id="298"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T 1</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9693F" id="_x0000_t202" coordsize="21600,21600" o:spt="202" path="m,l,21600r21600,l21600,xe">
              <v:stroke joinstyle="miter"/>
              <v:path gradientshapeok="t" o:connecttype="rect"/>
            </v:shapetype>
            <v:shape id="_x0000_s1053" type="#_x0000_t202" style="position:absolute;margin-left:426.8pt;margin-top:2pt;width:65.45pt;height:2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Mzq81V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T 1</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Default="000C5C1B">
    <w:pPr>
      <w:pStyle w:val="Kopfzeile"/>
    </w:pPr>
    <w:r>
      <w:rPr>
        <w:noProof/>
        <w:lang w:eastAsia="de-DE"/>
      </w:rPr>
      <w:drawing>
        <wp:inline distT="0" distB="0" distL="0" distR="0">
          <wp:extent cx="3238500" cy="129540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4112" behindDoc="0" locked="0" layoutInCell="1" allowOverlap="1" wp14:anchorId="09C0537A" wp14:editId="324F1310">
              <wp:simplePos x="0" y="0"/>
              <wp:positionH relativeFrom="column">
                <wp:posOffset>5420360</wp:posOffset>
              </wp:positionH>
              <wp:positionV relativeFrom="paragraph">
                <wp:posOffset>25400</wp:posOffset>
              </wp:positionV>
              <wp:extent cx="831215" cy="352425"/>
              <wp:effectExtent l="0" t="0" r="0" b="0"/>
              <wp:wrapNone/>
              <wp:docPr id="300"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 10</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0537A" id="_x0000_t202" coordsize="21600,21600" o:spt="202" path="m,l,21600r21600,l21600,xe">
              <v:stroke joinstyle="miter"/>
              <v:path gradientshapeok="t" o:connecttype="rect"/>
            </v:shapetype>
            <v:shape id="_x0000_s1054" type="#_x0000_t202" style="position:absolute;margin-left:426.8pt;margin-top:2pt;width:65.45pt;height:27.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 10</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6160" behindDoc="0" locked="0" layoutInCell="1" allowOverlap="1" wp14:anchorId="3AA79A53" wp14:editId="4AD8434C">
              <wp:simplePos x="0" y="0"/>
              <wp:positionH relativeFrom="column">
                <wp:posOffset>5420360</wp:posOffset>
              </wp:positionH>
              <wp:positionV relativeFrom="paragraph">
                <wp:posOffset>25400</wp:posOffset>
              </wp:positionV>
              <wp:extent cx="831215" cy="352425"/>
              <wp:effectExtent l="0" t="0" r="0" b="0"/>
              <wp:wrapNone/>
              <wp:docPr id="302"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 11</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9A53" id="_x0000_t202" coordsize="21600,21600" o:spt="202" path="m,l,21600r21600,l21600,xe">
              <v:stroke joinstyle="miter"/>
              <v:path gradientshapeok="t" o:connecttype="rect"/>
            </v:shapetype>
            <v:shape id="_x0000_s1055" type="#_x0000_t202" style="position:absolute;margin-left:426.8pt;margin-top:2pt;width:65.45pt;height:27.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KXO1aF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 11</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8208" behindDoc="0" locked="0" layoutInCell="1" allowOverlap="1" wp14:anchorId="654F2249" wp14:editId="27E3452E">
              <wp:simplePos x="0" y="0"/>
              <wp:positionH relativeFrom="column">
                <wp:posOffset>5420360</wp:posOffset>
              </wp:positionH>
              <wp:positionV relativeFrom="paragraph">
                <wp:posOffset>25400</wp:posOffset>
              </wp:positionV>
              <wp:extent cx="831215" cy="352425"/>
              <wp:effectExtent l="0" t="0" r="0" b="0"/>
              <wp:wrapNone/>
              <wp:docPr id="304"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 12</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F2249" id="_x0000_t202" coordsize="21600,21600" o:spt="202" path="m,l,21600r21600,l21600,xe">
              <v:stroke joinstyle="miter"/>
              <v:path gradientshapeok="t" o:connecttype="rect"/>
            </v:shapetype>
            <v:shape id="_x0000_s1056" type="#_x0000_t202" style="position:absolute;margin-left:426.8pt;margin-top:2pt;width:65.45pt;height:27.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A 12</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654D1B">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53632" behindDoc="0" locked="0" layoutInCell="1" allowOverlap="1">
              <wp:simplePos x="0" y="0"/>
              <wp:positionH relativeFrom="column">
                <wp:posOffset>5420360</wp:posOffset>
              </wp:positionH>
              <wp:positionV relativeFrom="paragraph">
                <wp:posOffset>25400</wp:posOffset>
              </wp:positionV>
              <wp:extent cx="831215" cy="352425"/>
              <wp:effectExtent l="0" t="0" r="0" b="0"/>
              <wp:wrapNone/>
              <wp:docPr id="294"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margin-left:426.8pt;margin-top:2pt;width:65.4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" filled="f" stroked="f">
              <v:path arrowok="t"/>
              <v:textbox>
                <w:txbxContent>
                  <w:p w:rsidR="000C5C1B" w:rsidRPr="00F12716" w:rsidRDefault="000C5C1B" w:rsidP="00654D1B">
                    <w:pPr>
                      <w:spacing w:before="0" w:after="0"/>
                      <w:rPr>
                        <w:rFonts w:eastAsia="MS Mincho"/>
                        <w:b/>
                        <w:color w:val="F3E182"/>
                        <w:sz w:val="42"/>
                        <w:szCs w:val="42"/>
                        <w:lang w:eastAsia="de-DE"/>
                      </w:rPr>
                    </w:pP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Die Bio-UNternehmer</w:t>
    </w:r>
    <w:r w:rsidRPr="00520A87">
      <w:t xml:space="preserve"> </w:t>
    </w:r>
    <w:r>
      <w:t>in der Schule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38272" behindDoc="0" locked="0" layoutInCell="1" allowOverlap="1" wp14:anchorId="5B8CBF6B" wp14:editId="41986242">
              <wp:simplePos x="0" y="0"/>
              <wp:positionH relativeFrom="column">
                <wp:posOffset>5781675</wp:posOffset>
              </wp:positionH>
              <wp:positionV relativeFrom="paragraph">
                <wp:posOffset>34925</wp:posOffset>
              </wp:positionV>
              <wp:extent cx="831215" cy="352425"/>
              <wp:effectExtent l="0" t="0" r="0" b="0"/>
              <wp:wrapNone/>
              <wp:docPr id="314"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1</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8CBF6B" id="_x0000_t202" coordsize="21600,21600" o:spt="202" path="m,l,21600r21600,l21600,xe">
              <v:stroke joinstyle="miter"/>
              <v:path gradientshapeok="t" o:connecttype="rect"/>
            </v:shapetype>
            <v:shape id="Textfeld 17" o:spid="_x0000_s1037" type="#_x0000_t202" style="position:absolute;left:0;text-align:left;margin-left:455.25pt;margin-top:2.75pt;width:65.45pt;height:27.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1</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 in der Schule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67968" behindDoc="0" locked="0" layoutInCell="1" allowOverlap="1" wp14:anchorId="7A322568" wp14:editId="70D1F9F2">
              <wp:simplePos x="0" y="0"/>
              <wp:positionH relativeFrom="column">
                <wp:posOffset>5781675</wp:posOffset>
              </wp:positionH>
              <wp:positionV relativeFrom="paragraph">
                <wp:posOffset>34925</wp:posOffset>
              </wp:positionV>
              <wp:extent cx="831215" cy="352425"/>
              <wp:effectExtent l="0" t="0" r="0" b="0"/>
              <wp:wrapNone/>
              <wp:docPr id="10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2</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22568" id="_x0000_t202" coordsize="21600,21600" o:spt="202" path="m,l,21600r21600,l21600,xe">
              <v:stroke joinstyle="miter"/>
              <v:path gradientshapeok="t" o:connecttype="rect"/>
            </v:shapetype>
            <v:shape id="_x0000_s1038" type="#_x0000_t202" style="position:absolute;left:0;text-align:left;margin-left:455.25pt;margin-top:2.75pt;width:65.45pt;height:27.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2</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w:t>
    </w:r>
    <w:r w:rsidRPr="00520A87">
      <w:t xml:space="preserve"> </w:t>
    </w:r>
    <w:r>
      <w:t>in der Schule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65920" behindDoc="0" locked="0" layoutInCell="1" allowOverlap="1" wp14:anchorId="61DB0500" wp14:editId="2A5BBE52">
              <wp:simplePos x="0" y="0"/>
              <wp:positionH relativeFrom="column">
                <wp:posOffset>5781675</wp:posOffset>
              </wp:positionH>
              <wp:positionV relativeFrom="paragraph">
                <wp:posOffset>34925</wp:posOffset>
              </wp:positionV>
              <wp:extent cx="831215" cy="352425"/>
              <wp:effectExtent l="0" t="0" r="0" b="0"/>
              <wp:wrapNone/>
              <wp:docPr id="99"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3</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B0500" id="_x0000_t202" coordsize="21600,21600" o:spt="202" path="m,l,21600r21600,l21600,xe">
              <v:stroke joinstyle="miter"/>
              <v:path gradientshapeok="t" o:connecttype="rect"/>
            </v:shapetype>
            <v:shape id="_x0000_s1039" type="#_x0000_t202" style="position:absolute;left:0;text-align:left;margin-left:455.25pt;margin-top:2.75pt;width:65.45pt;height:2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3</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w:t>
    </w:r>
    <w:r w:rsidRPr="00520A87">
      <w:t xml:space="preserve"> </w:t>
    </w:r>
    <w:r>
      <w:t>in der Schule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63872" behindDoc="0" locked="0" layoutInCell="1" allowOverlap="1" wp14:anchorId="0425FE86" wp14:editId="40A2052A">
              <wp:simplePos x="0" y="0"/>
              <wp:positionH relativeFrom="column">
                <wp:posOffset>5781675</wp:posOffset>
              </wp:positionH>
              <wp:positionV relativeFrom="paragraph">
                <wp:posOffset>34925</wp:posOffset>
              </wp:positionV>
              <wp:extent cx="831215" cy="352425"/>
              <wp:effectExtent l="0" t="0" r="0" b="0"/>
              <wp:wrapNone/>
              <wp:docPr id="9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4</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25FE86" id="_x0000_t202" coordsize="21600,21600" o:spt="202" path="m,l,21600r21600,l21600,xe">
              <v:stroke joinstyle="miter"/>
              <v:path gradientshapeok="t" o:connecttype="rect"/>
            </v:shapetype>
            <v:shape id="_x0000_s1040" type="#_x0000_t202" style="position:absolute;left:0;text-align:left;margin-left:455.25pt;margin-top:2.75pt;width:65.45pt;height:2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4</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w:t>
    </w:r>
    <w:r w:rsidRPr="00520A87">
      <w:t xml:space="preserve"> </w:t>
    </w:r>
    <w:r>
      <w:t>in der Schule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61824" behindDoc="0" locked="0" layoutInCell="1" allowOverlap="1" wp14:anchorId="33992A0D" wp14:editId="15EF0114">
              <wp:simplePos x="0" y="0"/>
              <wp:positionH relativeFrom="column">
                <wp:posOffset>5781675</wp:posOffset>
              </wp:positionH>
              <wp:positionV relativeFrom="paragraph">
                <wp:posOffset>34925</wp:posOffset>
              </wp:positionV>
              <wp:extent cx="831215" cy="352425"/>
              <wp:effectExtent l="0" t="0" r="0" b="0"/>
              <wp:wrapNone/>
              <wp:docPr id="95"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5</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92A0D" id="_x0000_t202" coordsize="21600,21600" o:spt="202" path="m,l,21600r21600,l21600,xe">
              <v:stroke joinstyle="miter"/>
              <v:path gradientshapeok="t" o:connecttype="rect"/>
            </v:shapetype>
            <v:shape id="_x0000_s1041" type="#_x0000_t202" style="position:absolute;left:0;text-align:left;margin-left:455.25pt;margin-top:2.75pt;width:65.45pt;height:2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5</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w:t>
    </w:r>
    <w:r w:rsidRPr="00520A87">
      <w:t xml:space="preserve"> </w:t>
    </w:r>
    <w:r>
      <w:t>in der Schule</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59776" behindDoc="0" locked="0" layoutInCell="1" allowOverlap="1" wp14:anchorId="76409FE9" wp14:editId="2843B3D8">
              <wp:simplePos x="0" y="0"/>
              <wp:positionH relativeFrom="column">
                <wp:posOffset>5781675</wp:posOffset>
              </wp:positionH>
              <wp:positionV relativeFrom="paragraph">
                <wp:posOffset>34925</wp:posOffset>
              </wp:positionV>
              <wp:extent cx="831215" cy="352425"/>
              <wp:effectExtent l="0" t="0" r="0" b="0"/>
              <wp:wrapNone/>
              <wp:docPr id="93"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6</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09FE9" id="_x0000_t202" coordsize="21600,21600" o:spt="202" path="m,l,21600r21600,l21600,xe">
              <v:stroke joinstyle="miter"/>
              <v:path gradientshapeok="t" o:connecttype="rect"/>
            </v:shapetype>
            <v:shape id="_x0000_s1042" type="#_x0000_t202" style="position:absolute;left:0;text-align:left;margin-left:455.25pt;margin-top:2.75pt;width:65.4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6</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w:t>
    </w:r>
    <w:r w:rsidRPr="00520A87">
      <w:t xml:space="preserve"> </w:t>
    </w:r>
    <w:r>
      <w:t>in der Schule</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1B" w:rsidRPr="0022796A" w:rsidRDefault="000C5C1B" w:rsidP="00520A87">
    <w:pPr>
      <w:pStyle w:val="Kopfzeile"/>
      <w:tabs>
        <w:tab w:val="clear" w:pos="4536"/>
        <w:tab w:val="center" w:pos="2127"/>
      </w:tabs>
      <w:ind w:left="567"/>
      <w:rPr>
        <w:rStyle w:val="KopfzeilegelbeNummerZchn"/>
        <w:b w:val="0"/>
        <w:caps w:val="0"/>
        <w:color w:val="185F6C"/>
        <w:sz w:val="22"/>
      </w:rPr>
    </w:pPr>
    <w:r>
      <w:rPr>
        <w:noProof/>
        <w:lang w:eastAsia="de-DE"/>
      </w:rPr>
      <mc:AlternateContent>
        <mc:Choice Requires="wps">
          <w:drawing>
            <wp:anchor distT="0" distB="0" distL="114300" distR="114300" simplePos="0" relativeHeight="251655680" behindDoc="0" locked="0" layoutInCell="1" allowOverlap="1" wp14:anchorId="6B4BA2F3" wp14:editId="4FB72994">
              <wp:simplePos x="0" y="0"/>
              <wp:positionH relativeFrom="column">
                <wp:posOffset>5781675</wp:posOffset>
              </wp:positionH>
              <wp:positionV relativeFrom="paragraph">
                <wp:posOffset>34925</wp:posOffset>
              </wp:positionV>
              <wp:extent cx="831215" cy="352425"/>
              <wp:effectExtent l="0" t="0" r="0" b="0"/>
              <wp:wrapNone/>
              <wp:docPr id="91"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215" cy="352425"/>
                      </a:xfrm>
                      <a:prstGeom prst="rect">
                        <a:avLst/>
                      </a:prstGeom>
                      <a:noFill/>
                      <a:ln>
                        <a:noFill/>
                      </a:ln>
                      <a:effectLst/>
                      <a:extLst>
                        <a:ext uri="{C572A759-6A51-4108-AA02-DFA0A04FC94B}"/>
                      </a:extLst>
                    </wps:spPr>
                    <wps:txb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7</w:t>
                          </w:r>
                        </w:p>
                        <w:p w:rsidR="000C5C1B" w:rsidRPr="00D73B56" w:rsidRDefault="000C5C1B" w:rsidP="00654D1B">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BA2F3" id="_x0000_t202" coordsize="21600,21600" o:spt="202" path="m,l,21600r21600,l21600,xe">
              <v:stroke joinstyle="miter"/>
              <v:path gradientshapeok="t" o:connecttype="rect"/>
            </v:shapetype>
            <v:shape id="_x0000_s1043" type="#_x0000_t202" style="position:absolute;left:0;text-align:left;margin-left:455.25pt;margin-top:2.75pt;width:65.45pt;height:2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" filled="f" stroked="f">
              <v:path arrowok="t"/>
              <v:textbox>
                <w:txbxContent>
                  <w:p w:rsidR="000C5C1B" w:rsidRPr="00F12716" w:rsidRDefault="000C5C1B" w:rsidP="00654D1B">
                    <w:pPr>
                      <w:spacing w:before="0" w:after="0"/>
                      <w:rPr>
                        <w:rFonts w:eastAsia="MS Mincho"/>
                        <w:b/>
                        <w:color w:val="F3E182"/>
                        <w:sz w:val="42"/>
                        <w:szCs w:val="42"/>
                        <w:lang w:eastAsia="de-DE"/>
                      </w:rPr>
                    </w:pPr>
                    <w:r>
                      <w:rPr>
                        <w:rFonts w:eastAsia="MS Mincho"/>
                        <w:b/>
                        <w:color w:val="F3E182"/>
                        <w:sz w:val="42"/>
                        <w:szCs w:val="42"/>
                        <w:lang w:eastAsia="de-DE"/>
                      </w:rPr>
                      <w:t>F</w:t>
                    </w:r>
                    <w:r w:rsidRPr="00F12716">
                      <w:rPr>
                        <w:rFonts w:eastAsia="MS Mincho"/>
                        <w:b/>
                        <w:color w:val="F3E182"/>
                        <w:sz w:val="42"/>
                        <w:szCs w:val="42"/>
                        <w:lang w:eastAsia="de-DE"/>
                      </w:rPr>
                      <w:t xml:space="preserve"> </w:t>
                    </w:r>
                    <w:r>
                      <w:rPr>
                        <w:rFonts w:eastAsia="MS Mincho"/>
                        <w:b/>
                        <w:color w:val="F3E182"/>
                        <w:sz w:val="42"/>
                        <w:szCs w:val="42"/>
                        <w:lang w:eastAsia="de-DE"/>
                      </w:rPr>
                      <w:t>7</w:t>
                    </w:r>
                  </w:p>
                  <w:p w:rsidR="000C5C1B" w:rsidRPr="00D73B56" w:rsidRDefault="000C5C1B" w:rsidP="00654D1B">
                    <w:pPr>
                      <w:spacing w:after="0"/>
                      <w:rPr>
                        <w:b/>
                        <w:color w:val="F3E182"/>
                        <w:sz w:val="42"/>
                        <w:szCs w:val="42"/>
                      </w:rPr>
                    </w:pPr>
                  </w:p>
                </w:txbxContent>
              </v:textbox>
            </v:shape>
          </w:pict>
        </mc:Fallback>
      </mc:AlternateContent>
    </w:r>
    <w:r w:rsidRPr="0076622D">
      <w:t xml:space="preserve"> </w:t>
    </w:r>
    <w:r>
      <w:tab/>
      <w:t>Die Bio-UNternehmer</w:t>
    </w:r>
    <w:r w:rsidRPr="00520A87">
      <w:t xml:space="preserve"> </w:t>
    </w:r>
    <w:r>
      <w:t>in der Schule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070001"/>
    <w:lvl w:ilvl="0">
      <w:start w:val="1"/>
      <w:numFmt w:val="bullet"/>
      <w:lvlText w:val=""/>
      <w:lvlJc w:val="left"/>
      <w:pPr>
        <w:ind w:left="1492" w:hanging="360"/>
      </w:pPr>
      <w:rPr>
        <w:rFonts w:ascii="Symbol" w:hAnsi="Symbol" w:hint="default"/>
      </w:rPr>
    </w:lvl>
  </w:abstractNum>
  <w:abstractNum w:abstractNumId="1" w15:restartNumberingAfterBreak="0">
    <w:nsid w:val="FFFFFF7D"/>
    <w:multiLevelType w:val="singleLevel"/>
    <w:tmpl w:val="341EC4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D78CA94"/>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876CD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D12EC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867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CFC692E"/>
    <w:lvl w:ilvl="0">
      <w:start w:val="1"/>
      <w:numFmt w:val="bullet"/>
      <w:lvlText w:val=""/>
      <w:lvlJc w:val="left"/>
      <w:pPr>
        <w:ind w:left="643" w:hanging="360"/>
      </w:pPr>
      <w:rPr>
        <w:rFonts w:ascii="Wingdings" w:hAnsi="Wingdings" w:hint="default"/>
      </w:rPr>
    </w:lvl>
  </w:abstractNum>
  <w:abstractNum w:abstractNumId="7" w15:restartNumberingAfterBreak="0">
    <w:nsid w:val="FFFFFF88"/>
    <w:multiLevelType w:val="singleLevel"/>
    <w:tmpl w:val="40EC2CD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170A118"/>
    <w:lvl w:ilvl="0">
      <w:start w:val="1"/>
      <w:numFmt w:val="bullet"/>
      <w:lvlText w:val=""/>
      <w:lvlJc w:val="left"/>
      <w:pPr>
        <w:tabs>
          <w:tab w:val="num" w:pos="360"/>
        </w:tabs>
        <w:ind w:left="360" w:hanging="360"/>
      </w:pPr>
      <w:rPr>
        <w:rFonts w:ascii="Symbol" w:hAnsi="Symbol" w:hint="default"/>
        <w:color w:val="auto"/>
        <w:sz w:val="20"/>
        <w:szCs w:val="20"/>
      </w:rPr>
    </w:lvl>
  </w:abstractNum>
  <w:abstractNum w:abstractNumId="9" w15:restartNumberingAfterBreak="0">
    <w:nsid w:val="241B647A"/>
    <w:multiLevelType w:val="hybridMultilevel"/>
    <w:tmpl w:val="F34EB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570359"/>
    <w:multiLevelType w:val="hybridMultilevel"/>
    <w:tmpl w:val="33C8D4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EA5518"/>
    <w:multiLevelType w:val="hybridMultilevel"/>
    <w:tmpl w:val="67E05694"/>
    <w:lvl w:ilvl="0" w:tplc="DD1C0DC6">
      <w:start w:val="1"/>
      <w:numFmt w:val="bullet"/>
      <w:pStyle w:val="ListenabsatzKasten"/>
      <w:lvlText w:val=""/>
      <w:lvlJc w:val="left"/>
      <w:pPr>
        <w:ind w:left="360" w:hanging="360"/>
      </w:pPr>
      <w:rPr>
        <w:rFonts w:ascii="Wingdings" w:hAnsi="Wingdings" w:hint="default"/>
        <w:color w:val="auto"/>
        <w:sz w:val="20"/>
        <w:szCs w:val="20"/>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12" w15:restartNumberingAfterBreak="0">
    <w:nsid w:val="43135F13"/>
    <w:multiLevelType w:val="multilevel"/>
    <w:tmpl w:val="79EE349A"/>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48692ACD"/>
    <w:multiLevelType w:val="hybridMultilevel"/>
    <w:tmpl w:val="85964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301204"/>
    <w:multiLevelType w:val="hybridMultilevel"/>
    <w:tmpl w:val="A5286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0622A8"/>
    <w:multiLevelType w:val="multilevel"/>
    <w:tmpl w:val="E74852BC"/>
    <w:lvl w:ilvl="0">
      <w:start w:val="1"/>
      <w:numFmt w:val="decimal"/>
      <w:pStyle w:val="Listennumm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B39276F"/>
    <w:multiLevelType w:val="hybridMultilevel"/>
    <w:tmpl w:val="070E08AA"/>
    <w:lvl w:ilvl="0" w:tplc="04070001">
      <w:start w:val="1"/>
      <w:numFmt w:val="bullet"/>
      <w:lvlText w:val=""/>
      <w:lvlJc w:val="left"/>
      <w:pPr>
        <w:ind w:left="1492" w:hanging="360"/>
      </w:pPr>
      <w:rPr>
        <w:rFonts w:ascii="Symbol" w:hAnsi="Symbol" w:hint="default"/>
      </w:rPr>
    </w:lvl>
    <w:lvl w:ilvl="1" w:tplc="04070003" w:tentative="1">
      <w:start w:val="1"/>
      <w:numFmt w:val="bullet"/>
      <w:lvlText w:val="o"/>
      <w:lvlJc w:val="left"/>
      <w:pPr>
        <w:ind w:left="2212" w:hanging="360"/>
      </w:pPr>
      <w:rPr>
        <w:rFonts w:ascii="Courier New" w:hAnsi="Courier New" w:cs="Courier New" w:hint="default"/>
      </w:rPr>
    </w:lvl>
    <w:lvl w:ilvl="2" w:tplc="04070005" w:tentative="1">
      <w:start w:val="1"/>
      <w:numFmt w:val="bullet"/>
      <w:lvlText w:val=""/>
      <w:lvlJc w:val="left"/>
      <w:pPr>
        <w:ind w:left="2932" w:hanging="360"/>
      </w:pPr>
      <w:rPr>
        <w:rFonts w:ascii="Wingdings" w:hAnsi="Wingdings" w:hint="default"/>
      </w:rPr>
    </w:lvl>
    <w:lvl w:ilvl="3" w:tplc="04070001" w:tentative="1">
      <w:start w:val="1"/>
      <w:numFmt w:val="bullet"/>
      <w:lvlText w:val=""/>
      <w:lvlJc w:val="left"/>
      <w:pPr>
        <w:ind w:left="3652" w:hanging="360"/>
      </w:pPr>
      <w:rPr>
        <w:rFonts w:ascii="Symbol" w:hAnsi="Symbol" w:hint="default"/>
      </w:rPr>
    </w:lvl>
    <w:lvl w:ilvl="4" w:tplc="04070003" w:tentative="1">
      <w:start w:val="1"/>
      <w:numFmt w:val="bullet"/>
      <w:lvlText w:val="o"/>
      <w:lvlJc w:val="left"/>
      <w:pPr>
        <w:ind w:left="4372" w:hanging="360"/>
      </w:pPr>
      <w:rPr>
        <w:rFonts w:ascii="Courier New" w:hAnsi="Courier New" w:cs="Courier New" w:hint="default"/>
      </w:rPr>
    </w:lvl>
    <w:lvl w:ilvl="5" w:tplc="04070005" w:tentative="1">
      <w:start w:val="1"/>
      <w:numFmt w:val="bullet"/>
      <w:lvlText w:val=""/>
      <w:lvlJc w:val="left"/>
      <w:pPr>
        <w:ind w:left="5092" w:hanging="360"/>
      </w:pPr>
      <w:rPr>
        <w:rFonts w:ascii="Wingdings" w:hAnsi="Wingdings" w:hint="default"/>
      </w:rPr>
    </w:lvl>
    <w:lvl w:ilvl="6" w:tplc="04070001" w:tentative="1">
      <w:start w:val="1"/>
      <w:numFmt w:val="bullet"/>
      <w:lvlText w:val=""/>
      <w:lvlJc w:val="left"/>
      <w:pPr>
        <w:ind w:left="5812" w:hanging="360"/>
      </w:pPr>
      <w:rPr>
        <w:rFonts w:ascii="Symbol" w:hAnsi="Symbol" w:hint="default"/>
      </w:rPr>
    </w:lvl>
    <w:lvl w:ilvl="7" w:tplc="04070003" w:tentative="1">
      <w:start w:val="1"/>
      <w:numFmt w:val="bullet"/>
      <w:lvlText w:val="o"/>
      <w:lvlJc w:val="left"/>
      <w:pPr>
        <w:ind w:left="6532" w:hanging="360"/>
      </w:pPr>
      <w:rPr>
        <w:rFonts w:ascii="Courier New" w:hAnsi="Courier New" w:cs="Courier New" w:hint="default"/>
      </w:rPr>
    </w:lvl>
    <w:lvl w:ilvl="8" w:tplc="04070005" w:tentative="1">
      <w:start w:val="1"/>
      <w:numFmt w:val="bullet"/>
      <w:lvlText w:val=""/>
      <w:lvlJc w:val="left"/>
      <w:pPr>
        <w:ind w:left="7252" w:hanging="360"/>
      </w:pPr>
      <w:rPr>
        <w:rFonts w:ascii="Wingdings" w:hAnsi="Wingdings" w:hint="default"/>
      </w:rPr>
    </w:lvl>
  </w:abstractNum>
  <w:abstractNum w:abstractNumId="17" w15:restartNumberingAfterBreak="0">
    <w:nsid w:val="77AF462A"/>
    <w:multiLevelType w:val="hybridMultilevel"/>
    <w:tmpl w:val="49FA81F2"/>
    <w:lvl w:ilvl="0" w:tplc="7B3892B6">
      <w:start w:val="1"/>
      <w:numFmt w:val="bullet"/>
      <w:pStyle w:val="Listenfortsetzung"/>
      <w:lvlText w:val="o"/>
      <w:lvlJc w:val="left"/>
      <w:pPr>
        <w:ind w:left="720" w:hanging="360"/>
      </w:pPr>
      <w:rPr>
        <w:rFonts w:ascii="Courier New" w:hAnsi="Courier New" w:cs="Courier New" w:hint="default"/>
      </w:rPr>
    </w:lvl>
    <w:lvl w:ilvl="1" w:tplc="EBB406FE" w:tentative="1">
      <w:start w:val="1"/>
      <w:numFmt w:val="bullet"/>
      <w:lvlText w:val="o"/>
      <w:lvlJc w:val="left"/>
      <w:pPr>
        <w:ind w:left="1440" w:hanging="360"/>
      </w:pPr>
      <w:rPr>
        <w:rFonts w:ascii="Courier New" w:hAnsi="Courier New" w:cs="Courier New" w:hint="default"/>
      </w:rPr>
    </w:lvl>
    <w:lvl w:ilvl="2" w:tplc="BF025D48" w:tentative="1">
      <w:start w:val="1"/>
      <w:numFmt w:val="bullet"/>
      <w:lvlText w:val=""/>
      <w:lvlJc w:val="left"/>
      <w:pPr>
        <w:ind w:left="2160" w:hanging="360"/>
      </w:pPr>
      <w:rPr>
        <w:rFonts w:ascii="Wingdings" w:hAnsi="Wingdings" w:hint="default"/>
      </w:rPr>
    </w:lvl>
    <w:lvl w:ilvl="3" w:tplc="1564FE24" w:tentative="1">
      <w:start w:val="1"/>
      <w:numFmt w:val="bullet"/>
      <w:lvlText w:val=""/>
      <w:lvlJc w:val="left"/>
      <w:pPr>
        <w:ind w:left="2880" w:hanging="360"/>
      </w:pPr>
      <w:rPr>
        <w:rFonts w:ascii="Symbol" w:hAnsi="Symbol" w:hint="default"/>
      </w:rPr>
    </w:lvl>
    <w:lvl w:ilvl="4" w:tplc="33DA9738" w:tentative="1">
      <w:start w:val="1"/>
      <w:numFmt w:val="bullet"/>
      <w:lvlText w:val="o"/>
      <w:lvlJc w:val="left"/>
      <w:pPr>
        <w:ind w:left="3600" w:hanging="360"/>
      </w:pPr>
      <w:rPr>
        <w:rFonts w:ascii="Courier New" w:hAnsi="Courier New" w:cs="Courier New" w:hint="default"/>
      </w:rPr>
    </w:lvl>
    <w:lvl w:ilvl="5" w:tplc="C7EC2626" w:tentative="1">
      <w:start w:val="1"/>
      <w:numFmt w:val="bullet"/>
      <w:lvlText w:val=""/>
      <w:lvlJc w:val="left"/>
      <w:pPr>
        <w:ind w:left="4320" w:hanging="360"/>
      </w:pPr>
      <w:rPr>
        <w:rFonts w:ascii="Wingdings" w:hAnsi="Wingdings" w:hint="default"/>
      </w:rPr>
    </w:lvl>
    <w:lvl w:ilvl="6" w:tplc="F35A742E" w:tentative="1">
      <w:start w:val="1"/>
      <w:numFmt w:val="bullet"/>
      <w:lvlText w:val=""/>
      <w:lvlJc w:val="left"/>
      <w:pPr>
        <w:ind w:left="5040" w:hanging="360"/>
      </w:pPr>
      <w:rPr>
        <w:rFonts w:ascii="Symbol" w:hAnsi="Symbol" w:hint="default"/>
      </w:rPr>
    </w:lvl>
    <w:lvl w:ilvl="7" w:tplc="7AC65E0A" w:tentative="1">
      <w:start w:val="1"/>
      <w:numFmt w:val="bullet"/>
      <w:lvlText w:val="o"/>
      <w:lvlJc w:val="left"/>
      <w:pPr>
        <w:ind w:left="5760" w:hanging="360"/>
      </w:pPr>
      <w:rPr>
        <w:rFonts w:ascii="Courier New" w:hAnsi="Courier New" w:cs="Courier New" w:hint="default"/>
      </w:rPr>
    </w:lvl>
    <w:lvl w:ilvl="8" w:tplc="343EB6B4" w:tentative="1">
      <w:start w:val="1"/>
      <w:numFmt w:val="bullet"/>
      <w:lvlText w:val=""/>
      <w:lvlJc w:val="left"/>
      <w:pPr>
        <w:ind w:left="6480" w:hanging="360"/>
      </w:pPr>
      <w:rPr>
        <w:rFonts w:ascii="Wingdings" w:hAnsi="Wingdings" w:hint="default"/>
      </w:rPr>
    </w:lvl>
  </w:abstractNum>
  <w:abstractNum w:abstractNumId="18"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6"/>
  </w:num>
  <w:num w:numId="3">
    <w:abstractNumId w:val="4"/>
  </w:num>
  <w:num w:numId="4">
    <w:abstractNumId w:val="3"/>
  </w:num>
  <w:num w:numId="5">
    <w:abstractNumId w:val="0"/>
  </w:num>
  <w:num w:numId="6">
    <w:abstractNumId w:val="7"/>
    <w:lvlOverride w:ilvl="0">
      <w:startOverride w:val="1"/>
    </w:lvlOverride>
  </w:num>
  <w:num w:numId="7">
    <w:abstractNumId w:val="9"/>
  </w:num>
  <w:num w:numId="8">
    <w:abstractNumId w:val="18"/>
  </w:num>
  <w:num w:numId="9">
    <w:abstractNumId w:val="5"/>
  </w:num>
  <w:num w:numId="10">
    <w:abstractNumId w:val="4"/>
  </w:num>
  <w:num w:numId="11">
    <w:abstractNumId w:val="3"/>
  </w:num>
  <w:num w:numId="12">
    <w:abstractNumId w:val="17"/>
  </w:num>
  <w:num w:numId="13">
    <w:abstractNumId w:val="12"/>
    <w:lvlOverride w:ilvl="0">
      <w:lvl w:ilvl="0">
        <w:start w:val="1"/>
        <w:numFmt w:val="bullet"/>
        <w:pStyle w:val="Aufzhlungszeichen"/>
        <w:lvlText w:val=""/>
        <w:lvlJc w:val="left"/>
        <w:pPr>
          <w:ind w:left="360" w:hanging="360"/>
        </w:pPr>
        <w:rPr>
          <w:rFonts w:ascii="Symbol" w:hAnsi="Symbol" w:hint="default"/>
          <w:color w:val="auto"/>
          <w:sz w:val="20"/>
          <w:szCs w:val="20"/>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4">
    <w:abstractNumId w:val="11"/>
  </w:num>
  <w:num w:numId="15">
    <w:abstractNumId w:val="15"/>
  </w:num>
  <w:num w:numId="16">
    <w:abstractNumId w:val="2"/>
  </w:num>
  <w:num w:numId="17">
    <w:abstractNumId w:val="1"/>
  </w:num>
  <w:num w:numId="18">
    <w:abstractNumId w:va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num>
  <w:num w:numId="28">
    <w:abstractNumId w:val="15"/>
  </w:num>
  <w:num w:numId="29">
    <w:abstractNumId w:val="14"/>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num>
  <w:num w:numId="34">
    <w:abstractNumId w:val="13"/>
  </w:num>
  <w:num w:numId="3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633"/>
    <w:rsid w:val="00001E06"/>
    <w:rsid w:val="00011D89"/>
    <w:rsid w:val="00024E11"/>
    <w:rsid w:val="00046FB5"/>
    <w:rsid w:val="00060F26"/>
    <w:rsid w:val="00080FBE"/>
    <w:rsid w:val="00085BC7"/>
    <w:rsid w:val="00085FB4"/>
    <w:rsid w:val="00092A2C"/>
    <w:rsid w:val="000937FE"/>
    <w:rsid w:val="0009585B"/>
    <w:rsid w:val="000B1BC3"/>
    <w:rsid w:val="000B1D07"/>
    <w:rsid w:val="000B6B5B"/>
    <w:rsid w:val="000C1A6F"/>
    <w:rsid w:val="000C4466"/>
    <w:rsid w:val="000C452E"/>
    <w:rsid w:val="000C5C1B"/>
    <w:rsid w:val="000C7C24"/>
    <w:rsid w:val="000D2CB6"/>
    <w:rsid w:val="000D5A8A"/>
    <w:rsid w:val="000F0BE6"/>
    <w:rsid w:val="001121DF"/>
    <w:rsid w:val="001123FF"/>
    <w:rsid w:val="00113165"/>
    <w:rsid w:val="00113549"/>
    <w:rsid w:val="00114D0B"/>
    <w:rsid w:val="00120BDB"/>
    <w:rsid w:val="00123B55"/>
    <w:rsid w:val="00127E35"/>
    <w:rsid w:val="001378D9"/>
    <w:rsid w:val="0014192E"/>
    <w:rsid w:val="00144682"/>
    <w:rsid w:val="00157FA1"/>
    <w:rsid w:val="00176F94"/>
    <w:rsid w:val="00182D6B"/>
    <w:rsid w:val="00190A96"/>
    <w:rsid w:val="001A2126"/>
    <w:rsid w:val="001A4CA8"/>
    <w:rsid w:val="001E42D4"/>
    <w:rsid w:val="0020233A"/>
    <w:rsid w:val="00206DCF"/>
    <w:rsid w:val="00214F42"/>
    <w:rsid w:val="0022796A"/>
    <w:rsid w:val="00235005"/>
    <w:rsid w:val="00237C3C"/>
    <w:rsid w:val="0024175A"/>
    <w:rsid w:val="00246B0E"/>
    <w:rsid w:val="00247C3A"/>
    <w:rsid w:val="002541E0"/>
    <w:rsid w:val="00257432"/>
    <w:rsid w:val="002750A1"/>
    <w:rsid w:val="00276E26"/>
    <w:rsid w:val="00277966"/>
    <w:rsid w:val="002830A3"/>
    <w:rsid w:val="002A742A"/>
    <w:rsid w:val="002B62E0"/>
    <w:rsid w:val="002C0377"/>
    <w:rsid w:val="002C1F25"/>
    <w:rsid w:val="002C5636"/>
    <w:rsid w:val="002F1B5D"/>
    <w:rsid w:val="002F3C5A"/>
    <w:rsid w:val="0031400D"/>
    <w:rsid w:val="003217EA"/>
    <w:rsid w:val="00323190"/>
    <w:rsid w:val="00330B52"/>
    <w:rsid w:val="003414B1"/>
    <w:rsid w:val="00344E6A"/>
    <w:rsid w:val="003468EF"/>
    <w:rsid w:val="00350F88"/>
    <w:rsid w:val="003510C7"/>
    <w:rsid w:val="003516C9"/>
    <w:rsid w:val="00366401"/>
    <w:rsid w:val="00371884"/>
    <w:rsid w:val="0037372D"/>
    <w:rsid w:val="0038235E"/>
    <w:rsid w:val="003831E2"/>
    <w:rsid w:val="00395BA9"/>
    <w:rsid w:val="003A144E"/>
    <w:rsid w:val="003A5E4B"/>
    <w:rsid w:val="003C1630"/>
    <w:rsid w:val="003C25A7"/>
    <w:rsid w:val="003C61E5"/>
    <w:rsid w:val="003C7C6E"/>
    <w:rsid w:val="003D010D"/>
    <w:rsid w:val="003D5545"/>
    <w:rsid w:val="003E1633"/>
    <w:rsid w:val="003E6190"/>
    <w:rsid w:val="003F2624"/>
    <w:rsid w:val="003F31D6"/>
    <w:rsid w:val="004109DC"/>
    <w:rsid w:val="004149BD"/>
    <w:rsid w:val="00416F77"/>
    <w:rsid w:val="00425A01"/>
    <w:rsid w:val="0043101F"/>
    <w:rsid w:val="00443246"/>
    <w:rsid w:val="004449F3"/>
    <w:rsid w:val="00464E92"/>
    <w:rsid w:val="00476DD6"/>
    <w:rsid w:val="004776F1"/>
    <w:rsid w:val="0048328F"/>
    <w:rsid w:val="0048594E"/>
    <w:rsid w:val="00490ADC"/>
    <w:rsid w:val="004947E4"/>
    <w:rsid w:val="004A4A3D"/>
    <w:rsid w:val="004D25D8"/>
    <w:rsid w:val="004D705E"/>
    <w:rsid w:val="004E0D44"/>
    <w:rsid w:val="00506530"/>
    <w:rsid w:val="00507621"/>
    <w:rsid w:val="00507794"/>
    <w:rsid w:val="00516958"/>
    <w:rsid w:val="00520A87"/>
    <w:rsid w:val="00522E95"/>
    <w:rsid w:val="00533AD6"/>
    <w:rsid w:val="00544A16"/>
    <w:rsid w:val="00552FB0"/>
    <w:rsid w:val="005651B2"/>
    <w:rsid w:val="00566874"/>
    <w:rsid w:val="005765F3"/>
    <w:rsid w:val="00576A86"/>
    <w:rsid w:val="005836F1"/>
    <w:rsid w:val="00590702"/>
    <w:rsid w:val="005B4B56"/>
    <w:rsid w:val="005B6A3E"/>
    <w:rsid w:val="005C671A"/>
    <w:rsid w:val="005D7B53"/>
    <w:rsid w:val="005E4CB9"/>
    <w:rsid w:val="00602A7A"/>
    <w:rsid w:val="006128F9"/>
    <w:rsid w:val="00617927"/>
    <w:rsid w:val="006269BE"/>
    <w:rsid w:val="00640C8E"/>
    <w:rsid w:val="006439DB"/>
    <w:rsid w:val="006456CF"/>
    <w:rsid w:val="00647784"/>
    <w:rsid w:val="00654D1B"/>
    <w:rsid w:val="00657BFA"/>
    <w:rsid w:val="00660010"/>
    <w:rsid w:val="0066337D"/>
    <w:rsid w:val="0066706C"/>
    <w:rsid w:val="00676B15"/>
    <w:rsid w:val="00681B6C"/>
    <w:rsid w:val="0068623B"/>
    <w:rsid w:val="00686A6F"/>
    <w:rsid w:val="00692A55"/>
    <w:rsid w:val="00694C18"/>
    <w:rsid w:val="006963A1"/>
    <w:rsid w:val="006B687F"/>
    <w:rsid w:val="006C14E5"/>
    <w:rsid w:val="006C72D9"/>
    <w:rsid w:val="006D1AD9"/>
    <w:rsid w:val="006D5F39"/>
    <w:rsid w:val="006D6309"/>
    <w:rsid w:val="006D6759"/>
    <w:rsid w:val="006D7EA5"/>
    <w:rsid w:val="006E551E"/>
    <w:rsid w:val="006F0FBD"/>
    <w:rsid w:val="006F6FA6"/>
    <w:rsid w:val="007018B3"/>
    <w:rsid w:val="00712209"/>
    <w:rsid w:val="007169A2"/>
    <w:rsid w:val="00723120"/>
    <w:rsid w:val="0072656A"/>
    <w:rsid w:val="007314D8"/>
    <w:rsid w:val="00731682"/>
    <w:rsid w:val="0074307C"/>
    <w:rsid w:val="00743B6A"/>
    <w:rsid w:val="00746100"/>
    <w:rsid w:val="00761EB5"/>
    <w:rsid w:val="00762CBA"/>
    <w:rsid w:val="0076622D"/>
    <w:rsid w:val="00771076"/>
    <w:rsid w:val="00775F4A"/>
    <w:rsid w:val="007913AA"/>
    <w:rsid w:val="0079198B"/>
    <w:rsid w:val="00792DA3"/>
    <w:rsid w:val="00794033"/>
    <w:rsid w:val="007A612D"/>
    <w:rsid w:val="007B0550"/>
    <w:rsid w:val="007C0E13"/>
    <w:rsid w:val="007C7A8E"/>
    <w:rsid w:val="007D6363"/>
    <w:rsid w:val="007D6D98"/>
    <w:rsid w:val="007E2C95"/>
    <w:rsid w:val="007E530F"/>
    <w:rsid w:val="007F2CAF"/>
    <w:rsid w:val="007F52A1"/>
    <w:rsid w:val="008049E4"/>
    <w:rsid w:val="00804FB8"/>
    <w:rsid w:val="008208A3"/>
    <w:rsid w:val="00821DD8"/>
    <w:rsid w:val="00831C95"/>
    <w:rsid w:val="00834060"/>
    <w:rsid w:val="008348AC"/>
    <w:rsid w:val="0083598F"/>
    <w:rsid w:val="00860DD1"/>
    <w:rsid w:val="00862156"/>
    <w:rsid w:val="00881905"/>
    <w:rsid w:val="008822D7"/>
    <w:rsid w:val="008839B2"/>
    <w:rsid w:val="00893DE2"/>
    <w:rsid w:val="008960D2"/>
    <w:rsid w:val="00896AB4"/>
    <w:rsid w:val="008B2FE9"/>
    <w:rsid w:val="008B62B6"/>
    <w:rsid w:val="008D6AFC"/>
    <w:rsid w:val="008E36E2"/>
    <w:rsid w:val="008E688A"/>
    <w:rsid w:val="008F20F3"/>
    <w:rsid w:val="008F6C7F"/>
    <w:rsid w:val="00904D23"/>
    <w:rsid w:val="00910102"/>
    <w:rsid w:val="00915B2E"/>
    <w:rsid w:val="00917A26"/>
    <w:rsid w:val="00917E83"/>
    <w:rsid w:val="0092049D"/>
    <w:rsid w:val="009409A7"/>
    <w:rsid w:val="00942773"/>
    <w:rsid w:val="009468F3"/>
    <w:rsid w:val="00955B18"/>
    <w:rsid w:val="00975D9A"/>
    <w:rsid w:val="00981B4C"/>
    <w:rsid w:val="009A04E6"/>
    <w:rsid w:val="009A1933"/>
    <w:rsid w:val="009A603F"/>
    <w:rsid w:val="009B4071"/>
    <w:rsid w:val="009B6741"/>
    <w:rsid w:val="009C16C7"/>
    <w:rsid w:val="009E1385"/>
    <w:rsid w:val="009E1D8C"/>
    <w:rsid w:val="009F18FE"/>
    <w:rsid w:val="00A10984"/>
    <w:rsid w:val="00A15509"/>
    <w:rsid w:val="00A17388"/>
    <w:rsid w:val="00A174F5"/>
    <w:rsid w:val="00A21918"/>
    <w:rsid w:val="00A21EF7"/>
    <w:rsid w:val="00A53B07"/>
    <w:rsid w:val="00A61558"/>
    <w:rsid w:val="00A654F5"/>
    <w:rsid w:val="00A66FA7"/>
    <w:rsid w:val="00A711C2"/>
    <w:rsid w:val="00A72A4E"/>
    <w:rsid w:val="00A777AB"/>
    <w:rsid w:val="00A811AE"/>
    <w:rsid w:val="00A82EB1"/>
    <w:rsid w:val="00A87A3D"/>
    <w:rsid w:val="00A90CBE"/>
    <w:rsid w:val="00A94C80"/>
    <w:rsid w:val="00AA2B37"/>
    <w:rsid w:val="00AA424A"/>
    <w:rsid w:val="00AB4307"/>
    <w:rsid w:val="00AB7B3A"/>
    <w:rsid w:val="00AC1F34"/>
    <w:rsid w:val="00AC37BE"/>
    <w:rsid w:val="00AE5C6F"/>
    <w:rsid w:val="00AF1A3A"/>
    <w:rsid w:val="00AF760B"/>
    <w:rsid w:val="00AF7C2A"/>
    <w:rsid w:val="00B01D10"/>
    <w:rsid w:val="00B0310E"/>
    <w:rsid w:val="00B12272"/>
    <w:rsid w:val="00B1311A"/>
    <w:rsid w:val="00B13AC4"/>
    <w:rsid w:val="00B15598"/>
    <w:rsid w:val="00B16265"/>
    <w:rsid w:val="00B245C4"/>
    <w:rsid w:val="00B30EF0"/>
    <w:rsid w:val="00B327CA"/>
    <w:rsid w:val="00B61F9D"/>
    <w:rsid w:val="00B740C6"/>
    <w:rsid w:val="00B9542E"/>
    <w:rsid w:val="00B96B11"/>
    <w:rsid w:val="00BB7B11"/>
    <w:rsid w:val="00BD227B"/>
    <w:rsid w:val="00BD4CD1"/>
    <w:rsid w:val="00BD6507"/>
    <w:rsid w:val="00BD7C1E"/>
    <w:rsid w:val="00BE0AD6"/>
    <w:rsid w:val="00BE0BF2"/>
    <w:rsid w:val="00BE38DD"/>
    <w:rsid w:val="00BF7AAC"/>
    <w:rsid w:val="00C0634D"/>
    <w:rsid w:val="00C16E78"/>
    <w:rsid w:val="00C37C08"/>
    <w:rsid w:val="00C439C8"/>
    <w:rsid w:val="00C45DE2"/>
    <w:rsid w:val="00C46C41"/>
    <w:rsid w:val="00C6013B"/>
    <w:rsid w:val="00C62E08"/>
    <w:rsid w:val="00C64645"/>
    <w:rsid w:val="00C7478F"/>
    <w:rsid w:val="00C92756"/>
    <w:rsid w:val="00C95A28"/>
    <w:rsid w:val="00CA0D6D"/>
    <w:rsid w:val="00CA51F5"/>
    <w:rsid w:val="00CA5617"/>
    <w:rsid w:val="00CB2794"/>
    <w:rsid w:val="00CC5ACF"/>
    <w:rsid w:val="00CC6C14"/>
    <w:rsid w:val="00CC73BD"/>
    <w:rsid w:val="00CD5663"/>
    <w:rsid w:val="00D013E7"/>
    <w:rsid w:val="00D126DB"/>
    <w:rsid w:val="00D14819"/>
    <w:rsid w:val="00D15E1C"/>
    <w:rsid w:val="00D168BF"/>
    <w:rsid w:val="00D239CB"/>
    <w:rsid w:val="00D25003"/>
    <w:rsid w:val="00D258EF"/>
    <w:rsid w:val="00D50897"/>
    <w:rsid w:val="00D539F7"/>
    <w:rsid w:val="00D5552C"/>
    <w:rsid w:val="00D63595"/>
    <w:rsid w:val="00D75B8B"/>
    <w:rsid w:val="00D77305"/>
    <w:rsid w:val="00D845C0"/>
    <w:rsid w:val="00D978E5"/>
    <w:rsid w:val="00DB2608"/>
    <w:rsid w:val="00DB2FB8"/>
    <w:rsid w:val="00DC4AF3"/>
    <w:rsid w:val="00DC4D4C"/>
    <w:rsid w:val="00DD4EE9"/>
    <w:rsid w:val="00DE2163"/>
    <w:rsid w:val="00DE57CC"/>
    <w:rsid w:val="00DF1E2C"/>
    <w:rsid w:val="00DF6DCC"/>
    <w:rsid w:val="00E16FD1"/>
    <w:rsid w:val="00E215A4"/>
    <w:rsid w:val="00E21A83"/>
    <w:rsid w:val="00E224BE"/>
    <w:rsid w:val="00E3578C"/>
    <w:rsid w:val="00E53D3B"/>
    <w:rsid w:val="00E66CA0"/>
    <w:rsid w:val="00E71BC2"/>
    <w:rsid w:val="00E7460F"/>
    <w:rsid w:val="00E85D8F"/>
    <w:rsid w:val="00E869BD"/>
    <w:rsid w:val="00E920FE"/>
    <w:rsid w:val="00E95D95"/>
    <w:rsid w:val="00EB0596"/>
    <w:rsid w:val="00EB07FD"/>
    <w:rsid w:val="00EC17E4"/>
    <w:rsid w:val="00EC1A30"/>
    <w:rsid w:val="00EC7D7B"/>
    <w:rsid w:val="00ED060F"/>
    <w:rsid w:val="00ED39F3"/>
    <w:rsid w:val="00EF3739"/>
    <w:rsid w:val="00EF6214"/>
    <w:rsid w:val="00F20616"/>
    <w:rsid w:val="00F22524"/>
    <w:rsid w:val="00F3574E"/>
    <w:rsid w:val="00F36D2F"/>
    <w:rsid w:val="00F36F4A"/>
    <w:rsid w:val="00F4733A"/>
    <w:rsid w:val="00F50E7F"/>
    <w:rsid w:val="00F54A17"/>
    <w:rsid w:val="00F66C52"/>
    <w:rsid w:val="00F74A00"/>
    <w:rsid w:val="00F7704C"/>
    <w:rsid w:val="00F85663"/>
    <w:rsid w:val="00F92238"/>
    <w:rsid w:val="00FA6B3D"/>
    <w:rsid w:val="00FB7AEE"/>
    <w:rsid w:val="00FD3363"/>
    <w:rsid w:val="00FD4CCF"/>
    <w:rsid w:val="00FE373A"/>
    <w:rsid w:val="00FF3FE4"/>
    <w:rsid w:val="00FF4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EFB49D"/>
  <w15:docId w15:val="{292EADED-FCF6-4ED2-84A0-E8AD6C70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327CA"/>
    <w:pPr>
      <w:spacing w:before="120" w:after="240"/>
    </w:pPr>
    <w:rPr>
      <w:rFonts w:ascii="Arial" w:hAnsi="Arial"/>
      <w:szCs w:val="22"/>
      <w:lang w:eastAsia="en-US"/>
    </w:rPr>
  </w:style>
  <w:style w:type="paragraph" w:styleId="berschrift1">
    <w:name w:val="heading 1"/>
    <w:basedOn w:val="Standard"/>
    <w:next w:val="Standard"/>
    <w:link w:val="berschrift1Zchn"/>
    <w:uiPriority w:val="9"/>
    <w:qFormat/>
    <w:rsid w:val="00506530"/>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506530"/>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506530"/>
    <w:pPr>
      <w:outlineLvl w:val="2"/>
    </w:pPr>
    <w:rPr>
      <w:color w:val="auto"/>
      <w:sz w:val="26"/>
    </w:rPr>
  </w:style>
  <w:style w:type="paragraph" w:styleId="berschrift4">
    <w:name w:val="heading 4"/>
    <w:basedOn w:val="Standard"/>
    <w:next w:val="Standard"/>
    <w:link w:val="berschrift4Zchn"/>
    <w:uiPriority w:val="9"/>
    <w:unhideWhenUsed/>
    <w:qFormat/>
    <w:rsid w:val="00506530"/>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506530"/>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506530"/>
    <w:p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506530"/>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506530"/>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506530"/>
    <w:p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D6507"/>
    <w:rPr>
      <w:rFonts w:ascii="Arial" w:eastAsia="Times New Roman" w:hAnsi="Arial"/>
      <w:b/>
      <w:bCs/>
      <w:color w:val="215868"/>
      <w:kern w:val="32"/>
      <w:sz w:val="32"/>
      <w:szCs w:val="32"/>
      <w:lang w:eastAsia="en-US"/>
    </w:rPr>
  </w:style>
  <w:style w:type="character" w:customStyle="1" w:styleId="berschrift2Zchn">
    <w:name w:val="Überschrift 2 Zchn"/>
    <w:link w:val="berschrift2"/>
    <w:uiPriority w:val="9"/>
    <w:rsid w:val="0079198B"/>
    <w:rPr>
      <w:rFonts w:ascii="Arial" w:eastAsia="Times New Roman" w:hAnsi="Arial"/>
      <w:b/>
      <w:bCs/>
      <w:iCs/>
      <w:color w:val="215868"/>
      <w:sz w:val="32"/>
      <w:szCs w:val="28"/>
      <w:lang w:eastAsia="en-US"/>
    </w:rPr>
  </w:style>
  <w:style w:type="character" w:customStyle="1" w:styleId="berschrift3Zchn">
    <w:name w:val="Überschrift 3 Zchn"/>
    <w:link w:val="berschrift3"/>
    <w:uiPriority w:val="9"/>
    <w:rsid w:val="00BD6507"/>
    <w:rPr>
      <w:rFonts w:ascii="Arial" w:eastAsia="Times New Roman" w:hAnsi="Arial"/>
      <w:b/>
      <w:bCs/>
      <w:iCs/>
      <w:sz w:val="26"/>
      <w:szCs w:val="28"/>
      <w:lang w:eastAsia="en-US"/>
    </w:rPr>
  </w:style>
  <w:style w:type="paragraph" w:styleId="Titel">
    <w:name w:val="Title"/>
    <w:basedOn w:val="Standard"/>
    <w:next w:val="Untertitel"/>
    <w:link w:val="TitelZchn"/>
    <w:uiPriority w:val="10"/>
    <w:qFormat/>
    <w:rsid w:val="00506530"/>
    <w:pPr>
      <w:pBdr>
        <w:bottom w:val="single" w:sz="8" w:space="1" w:color="F3E18D"/>
      </w:pBdr>
      <w:spacing w:before="1520"/>
      <w:ind w:left="2438"/>
      <w:outlineLvl w:val="0"/>
    </w:pPr>
    <w:rPr>
      <w:rFonts w:eastAsia="Times New Roman" w:cs="Arial"/>
      <w:bCs/>
      <w:smallCaps/>
      <w:noProof/>
      <w:color w:val="185F6C"/>
      <w:spacing w:val="5"/>
      <w:kern w:val="28"/>
      <w:sz w:val="48"/>
      <w:szCs w:val="32"/>
    </w:rPr>
  </w:style>
  <w:style w:type="character" w:customStyle="1" w:styleId="TitelZchn">
    <w:name w:val="Titel Zchn"/>
    <w:link w:val="Titel"/>
    <w:uiPriority w:val="10"/>
    <w:rsid w:val="0043101F"/>
    <w:rPr>
      <w:rFonts w:ascii="Arial" w:eastAsia="Times New Roman" w:hAnsi="Arial" w:cs="Arial"/>
      <w:bCs/>
      <w:smallCaps/>
      <w:noProof/>
      <w:color w:val="185F6C"/>
      <w:spacing w:val="5"/>
      <w:kern w:val="28"/>
      <w:sz w:val="48"/>
      <w:szCs w:val="32"/>
      <w:lang w:eastAsia="en-US"/>
    </w:rPr>
  </w:style>
  <w:style w:type="paragraph" w:styleId="Untertitel">
    <w:name w:val="Subtitle"/>
    <w:basedOn w:val="Standard"/>
    <w:next w:val="Standard"/>
    <w:link w:val="UntertitelZchn"/>
    <w:uiPriority w:val="11"/>
    <w:qFormat/>
    <w:rsid w:val="00506530"/>
    <w:pPr>
      <w:spacing w:before="0" w:after="960"/>
      <w:ind w:left="2438"/>
      <w:outlineLvl w:val="1"/>
    </w:pPr>
    <w:rPr>
      <w:rFonts w:eastAsia="Times New Roman"/>
      <w:color w:val="185F6C"/>
      <w:spacing w:val="4"/>
      <w:sz w:val="32"/>
      <w:szCs w:val="24"/>
    </w:rPr>
  </w:style>
  <w:style w:type="character" w:customStyle="1" w:styleId="UntertitelZchn">
    <w:name w:val="Untertitel Zchn"/>
    <w:link w:val="Untertitel"/>
    <w:uiPriority w:val="11"/>
    <w:rsid w:val="0043101F"/>
    <w:rPr>
      <w:rFonts w:ascii="Arial" w:eastAsia="Times New Roman" w:hAnsi="Arial"/>
      <w:color w:val="185F6C"/>
      <w:spacing w:val="4"/>
      <w:sz w:val="32"/>
      <w:szCs w:val="24"/>
      <w:lang w:eastAsia="en-US"/>
    </w:rPr>
  </w:style>
  <w:style w:type="character" w:styleId="Fett">
    <w:name w:val="Strong"/>
    <w:uiPriority w:val="22"/>
    <w:qFormat/>
    <w:rsid w:val="00506530"/>
    <w:rPr>
      <w:b/>
      <w:bCs/>
    </w:rPr>
  </w:style>
  <w:style w:type="paragraph" w:styleId="Aufzhlungszeichen">
    <w:name w:val="List Bullet"/>
    <w:basedOn w:val="Standard"/>
    <w:uiPriority w:val="99"/>
    <w:unhideWhenUsed/>
    <w:rsid w:val="00506530"/>
    <w:pPr>
      <w:numPr>
        <w:numId w:val="13"/>
      </w:numPr>
      <w:spacing w:before="160" w:after="80"/>
    </w:pPr>
  </w:style>
  <w:style w:type="paragraph" w:styleId="Inhaltsverzeichnisberschrift">
    <w:name w:val="TOC Heading"/>
    <w:basedOn w:val="berschrift1"/>
    <w:next w:val="Standard"/>
    <w:uiPriority w:val="39"/>
    <w:unhideWhenUsed/>
    <w:qFormat/>
    <w:rsid w:val="00506530"/>
    <w:pPr>
      <w:spacing w:before="0" w:after="480"/>
      <w:outlineLvl w:val="9"/>
    </w:pPr>
    <w:rPr>
      <w:color w:val="185F6C"/>
    </w:rPr>
  </w:style>
  <w:style w:type="character" w:styleId="Hyperlink">
    <w:name w:val="Hyperlink"/>
    <w:uiPriority w:val="99"/>
    <w:unhideWhenUsed/>
    <w:rsid w:val="00506530"/>
    <w:rPr>
      <w:color w:val="0000FF"/>
      <w:u w:val="single"/>
    </w:rPr>
  </w:style>
  <w:style w:type="paragraph" w:styleId="Aufzhlungszeichen2">
    <w:name w:val="List Bullet 2"/>
    <w:basedOn w:val="Aufzhlungszeichen"/>
    <w:uiPriority w:val="99"/>
    <w:unhideWhenUsed/>
    <w:rsid w:val="00506530"/>
    <w:pPr>
      <w:numPr>
        <w:ilvl w:val="1"/>
        <w:numId w:val="8"/>
      </w:numPr>
    </w:pPr>
  </w:style>
  <w:style w:type="paragraph" w:styleId="Listennummer">
    <w:name w:val="List Number"/>
    <w:basedOn w:val="Standard"/>
    <w:uiPriority w:val="99"/>
    <w:unhideWhenUsed/>
    <w:rsid w:val="00506530"/>
    <w:pPr>
      <w:numPr>
        <w:numId w:val="26"/>
      </w:numPr>
    </w:pPr>
  </w:style>
  <w:style w:type="table" w:styleId="Tabellenraster">
    <w:name w:val="Table Grid"/>
    <w:basedOn w:val="NormaleTabelle"/>
    <w:uiPriority w:val="59"/>
    <w:rsid w:val="00506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kopf">
    <w:name w:val="Tabellenkopf"/>
    <w:basedOn w:val="NormaleTabelle"/>
    <w:uiPriority w:val="99"/>
    <w:rsid w:val="00506530"/>
    <w:rPr>
      <w:rFonts w:ascii="Arial" w:hAnsi="Arial"/>
    </w:rPr>
    <w:tblPr/>
    <w:tblStylePr w:type="firstRow">
      <w:rPr>
        <w:rFonts w:ascii="Arial" w:hAnsi="Arial"/>
        <w:color w:val="000000"/>
        <w:sz w:val="20"/>
      </w:rPr>
      <w:tblPr>
        <w:tblCellMar>
          <w:top w:w="113" w:type="dxa"/>
          <w:left w:w="113" w:type="dxa"/>
          <w:bottom w:w="113" w:type="dxa"/>
          <w:right w:w="113" w:type="dxa"/>
        </w:tblCellMa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noWrap/>
      </w:tcPr>
    </w:tblStylePr>
  </w:style>
  <w:style w:type="table" w:customStyle="1" w:styleId="Tabelleninhalt">
    <w:name w:val="Tabelleninhalt"/>
    <w:basedOn w:val="NormaleTabelle"/>
    <w:uiPriority w:val="99"/>
    <w:rsid w:val="00506530"/>
    <w:pPr>
      <w:spacing w:before="120" w:after="120"/>
    </w:pPr>
    <w:rPr>
      <w:rFonts w:ascii="Arial" w:hAnsi="Arial"/>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lastRow">
      <w:rPr>
        <w:rFonts w:ascii="Arial" w:hAnsi="Arial"/>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styleId="Liste">
    <w:name w:val="List"/>
    <w:basedOn w:val="Aufzhlungszeichen"/>
    <w:uiPriority w:val="99"/>
    <w:unhideWhenUsed/>
    <w:rsid w:val="00506530"/>
    <w:pPr>
      <w:numPr>
        <w:numId w:val="0"/>
      </w:numPr>
    </w:pPr>
  </w:style>
  <w:style w:type="paragraph" w:customStyle="1" w:styleId="StandardFolie">
    <w:name w:val="Standard Folie"/>
    <w:basedOn w:val="Standard"/>
    <w:qFormat/>
    <w:rsid w:val="00506530"/>
    <w:pPr>
      <w:ind w:left="709"/>
    </w:pPr>
    <w:rPr>
      <w:sz w:val="36"/>
    </w:rPr>
  </w:style>
  <w:style w:type="paragraph" w:customStyle="1" w:styleId="AufzhlungFolie">
    <w:name w:val="Aufzählung Folie"/>
    <w:basedOn w:val="FormatvorlageAufzhlungszeichen18PtFett"/>
    <w:qFormat/>
    <w:rsid w:val="00506530"/>
  </w:style>
  <w:style w:type="paragraph" w:customStyle="1" w:styleId="berschrift1Folie">
    <w:name w:val="Überschrift 1 Folie"/>
    <w:basedOn w:val="berschrift1"/>
    <w:next w:val="StandardFolie"/>
    <w:link w:val="berschrift1FolieZchn"/>
    <w:qFormat/>
    <w:rsid w:val="00CA51F5"/>
    <w:pPr>
      <w:spacing w:before="240" w:after="360"/>
    </w:pPr>
    <w:rPr>
      <w:sz w:val="44"/>
      <w:szCs w:val="44"/>
    </w:rPr>
  </w:style>
  <w:style w:type="paragraph" w:styleId="Beschriftung">
    <w:name w:val="caption"/>
    <w:aliases w:val="Folie"/>
    <w:basedOn w:val="Standard"/>
    <w:next w:val="Standard"/>
    <w:uiPriority w:val="35"/>
    <w:unhideWhenUsed/>
    <w:qFormat/>
    <w:rsid w:val="00506530"/>
    <w:pPr>
      <w:spacing w:before="0" w:after="0"/>
    </w:pPr>
    <w:rPr>
      <w:b/>
      <w:bCs/>
      <w:color w:val="185F6C"/>
      <w:sz w:val="28"/>
      <w:szCs w:val="20"/>
    </w:rPr>
  </w:style>
  <w:style w:type="character" w:customStyle="1" w:styleId="berschrift1FolieZchn">
    <w:name w:val="Überschrift 1 Folie Zchn"/>
    <w:link w:val="berschrift1Folie"/>
    <w:rsid w:val="00CA51F5"/>
    <w:rPr>
      <w:rFonts w:ascii="Arial" w:eastAsia="Times New Roman" w:hAnsi="Arial"/>
      <w:b/>
      <w:bCs/>
      <w:color w:val="215868"/>
      <w:kern w:val="32"/>
      <w:sz w:val="44"/>
      <w:szCs w:val="44"/>
      <w:lang w:eastAsia="en-US"/>
    </w:rPr>
  </w:style>
  <w:style w:type="paragraph" w:customStyle="1" w:styleId="berschrift1Arbeitsblatt">
    <w:name w:val="Überschrift 1 Arbeitsblatt"/>
    <w:basedOn w:val="berschriftFolie"/>
    <w:next w:val="Standard"/>
    <w:link w:val="berschrift1ArbeitsblattZchn"/>
    <w:qFormat/>
    <w:rsid w:val="00506530"/>
    <w:pPr>
      <w:spacing w:after="240"/>
      <w:outlineLvl w:val="0"/>
    </w:pPr>
    <w:rPr>
      <w:iCs w:val="0"/>
      <w:kern w:val="32"/>
      <w:sz w:val="36"/>
    </w:rPr>
  </w:style>
  <w:style w:type="paragraph" w:customStyle="1" w:styleId="StandardArbeitsblatt">
    <w:name w:val="Standard Arbeitsblatt"/>
    <w:basedOn w:val="Standard"/>
    <w:link w:val="StandardArbeitsblattZchn"/>
    <w:qFormat/>
    <w:rsid w:val="008208A3"/>
    <w:pPr>
      <w:spacing w:line="300" w:lineRule="exact"/>
    </w:pPr>
    <w:rPr>
      <w:sz w:val="24"/>
    </w:rPr>
  </w:style>
  <w:style w:type="character" w:customStyle="1" w:styleId="berschrift1ArbeitsblattZchn">
    <w:name w:val="Überschrift 1 Arbeitsblatt Zchn"/>
    <w:link w:val="berschrift1Arbeitsblatt"/>
    <w:rsid w:val="00CA51F5"/>
    <w:rPr>
      <w:rFonts w:ascii="Arial" w:eastAsia="Times New Roman" w:hAnsi="Arial"/>
      <w:b/>
      <w:bCs/>
      <w:color w:val="215868"/>
      <w:kern w:val="32"/>
      <w:sz w:val="36"/>
      <w:szCs w:val="44"/>
      <w:lang w:eastAsia="en-US"/>
    </w:rPr>
  </w:style>
  <w:style w:type="paragraph" w:styleId="Sprechblasentext">
    <w:name w:val="Balloon Text"/>
    <w:basedOn w:val="Standard"/>
    <w:link w:val="SprechblasentextZchn"/>
    <w:uiPriority w:val="99"/>
    <w:semiHidden/>
    <w:unhideWhenUsed/>
    <w:rsid w:val="00506530"/>
    <w:pPr>
      <w:spacing w:before="0" w:after="0"/>
    </w:pPr>
    <w:rPr>
      <w:rFonts w:ascii="Tahoma" w:hAnsi="Tahoma" w:cs="Tahoma"/>
      <w:sz w:val="16"/>
      <w:szCs w:val="16"/>
    </w:rPr>
  </w:style>
  <w:style w:type="character" w:customStyle="1" w:styleId="StandardArbeitsblattZchn">
    <w:name w:val="Standard Arbeitsblatt Zchn"/>
    <w:link w:val="StandardArbeitsblatt"/>
    <w:rsid w:val="008208A3"/>
    <w:rPr>
      <w:rFonts w:ascii="Arial" w:hAnsi="Arial"/>
      <w:sz w:val="24"/>
      <w:szCs w:val="22"/>
      <w:lang w:eastAsia="en-US"/>
    </w:rPr>
  </w:style>
  <w:style w:type="character" w:customStyle="1" w:styleId="SprechblasentextZchn">
    <w:name w:val="Sprechblasentext Zchn"/>
    <w:link w:val="Sprechblasentext"/>
    <w:uiPriority w:val="99"/>
    <w:semiHidden/>
    <w:rsid w:val="003F2624"/>
    <w:rPr>
      <w:rFonts w:ascii="Tahoma" w:hAnsi="Tahoma" w:cs="Tahoma"/>
      <w:sz w:val="16"/>
      <w:szCs w:val="16"/>
      <w:lang w:eastAsia="en-US"/>
    </w:rPr>
  </w:style>
  <w:style w:type="paragraph" w:customStyle="1" w:styleId="Textfeld">
    <w:name w:val="Textfeld"/>
    <w:basedOn w:val="Standard"/>
    <w:link w:val="TextfeldZchn"/>
    <w:qFormat/>
    <w:rsid w:val="00506530"/>
    <w:pPr>
      <w:spacing w:before="0" w:after="0"/>
    </w:pPr>
    <w:rPr>
      <w:noProof/>
      <w:lang w:eastAsia="de-DE"/>
    </w:rPr>
  </w:style>
  <w:style w:type="paragraph" w:customStyle="1" w:styleId="Bildunterschrift">
    <w:name w:val="Bildunterschrift"/>
    <w:basedOn w:val="Textfeld"/>
    <w:link w:val="BildunterschriftZchn"/>
    <w:qFormat/>
    <w:rsid w:val="00506530"/>
    <w:pPr>
      <w:spacing w:before="120" w:after="120"/>
    </w:pPr>
    <w:rPr>
      <w:i/>
    </w:rPr>
  </w:style>
  <w:style w:type="character" w:customStyle="1" w:styleId="TextfeldZchn">
    <w:name w:val="Textfeld Zchn"/>
    <w:link w:val="Textfeld"/>
    <w:rsid w:val="00350F88"/>
    <w:rPr>
      <w:rFonts w:ascii="Arial" w:hAnsi="Arial"/>
      <w:noProof/>
      <w:szCs w:val="22"/>
    </w:rPr>
  </w:style>
  <w:style w:type="paragraph" w:customStyle="1" w:styleId="Quelle">
    <w:name w:val="Quelle"/>
    <w:basedOn w:val="Textfeld"/>
    <w:next w:val="Standard"/>
    <w:link w:val="QuelleZchn"/>
    <w:qFormat/>
    <w:rsid w:val="00506530"/>
    <w:pPr>
      <w:spacing w:before="120" w:after="240"/>
    </w:pPr>
    <w:rPr>
      <w:sz w:val="16"/>
      <w:szCs w:val="16"/>
    </w:rPr>
  </w:style>
  <w:style w:type="character" w:customStyle="1" w:styleId="BildunterschriftZchn">
    <w:name w:val="Bildunterschrift Zchn"/>
    <w:link w:val="Bildunterschrift"/>
    <w:rsid w:val="00350F88"/>
    <w:rPr>
      <w:rFonts w:ascii="Arial" w:hAnsi="Arial"/>
      <w:i/>
      <w:noProof/>
      <w:szCs w:val="22"/>
    </w:rPr>
  </w:style>
  <w:style w:type="paragraph" w:customStyle="1" w:styleId="berschrift2Arbeitsblatt">
    <w:name w:val="Überschrift 2 Arbeitsblatt"/>
    <w:basedOn w:val="berschrift2"/>
    <w:next w:val="Standard"/>
    <w:link w:val="berschrift2ArbeitsblattZchn"/>
    <w:qFormat/>
    <w:rsid w:val="00506530"/>
    <w:rPr>
      <w:sz w:val="24"/>
    </w:rPr>
  </w:style>
  <w:style w:type="character" w:customStyle="1" w:styleId="QuelleZchn">
    <w:name w:val="Quelle Zchn"/>
    <w:link w:val="Quelle"/>
    <w:rsid w:val="00350F88"/>
    <w:rPr>
      <w:rFonts w:ascii="Arial" w:hAnsi="Arial"/>
      <w:noProof/>
      <w:sz w:val="16"/>
      <w:szCs w:val="16"/>
    </w:rPr>
  </w:style>
  <w:style w:type="paragraph" w:customStyle="1" w:styleId="Aufgabenberschrift">
    <w:name w:val="Aufgabenüberschrift"/>
    <w:basedOn w:val="Standard"/>
    <w:next w:val="Standard"/>
    <w:link w:val="AufgabenberschriftZchn"/>
    <w:qFormat/>
    <w:rsid w:val="00506530"/>
    <w:pPr>
      <w:pBdr>
        <w:top w:val="single" w:sz="8" w:space="7" w:color="000000"/>
      </w:pBdr>
      <w:spacing w:before="480"/>
    </w:pPr>
    <w:rPr>
      <w:b/>
      <w:sz w:val="22"/>
      <w:szCs w:val="24"/>
    </w:rPr>
  </w:style>
  <w:style w:type="character" w:customStyle="1" w:styleId="berschrift2ArbeitsblattZchn">
    <w:name w:val="Überschrift 2 Arbeitsblatt Zchn"/>
    <w:basedOn w:val="berschrift2Zchn"/>
    <w:link w:val="berschrift2Arbeitsblatt"/>
    <w:rsid w:val="0079198B"/>
    <w:rPr>
      <w:rFonts w:ascii="Arial" w:eastAsia="Times New Roman" w:hAnsi="Arial"/>
      <w:b/>
      <w:bCs/>
      <w:iCs/>
      <w:color w:val="215868"/>
      <w:sz w:val="24"/>
      <w:szCs w:val="28"/>
      <w:lang w:eastAsia="en-US"/>
    </w:rPr>
  </w:style>
  <w:style w:type="paragraph" w:styleId="Listennummer2">
    <w:name w:val="List Number 2"/>
    <w:basedOn w:val="Listennummer"/>
    <w:uiPriority w:val="99"/>
    <w:unhideWhenUsed/>
    <w:rsid w:val="00506530"/>
    <w:pPr>
      <w:numPr>
        <w:ilvl w:val="1"/>
      </w:numPr>
    </w:pPr>
  </w:style>
  <w:style w:type="character" w:customStyle="1" w:styleId="AufgabenberschriftZchn">
    <w:name w:val="Aufgabenüberschrift Zchn"/>
    <w:link w:val="Aufgabenberschrift"/>
    <w:rsid w:val="00F4733A"/>
    <w:rPr>
      <w:rFonts w:ascii="Arial" w:hAnsi="Arial"/>
      <w:b/>
      <w:sz w:val="22"/>
      <w:szCs w:val="24"/>
      <w:lang w:eastAsia="en-US"/>
    </w:rPr>
  </w:style>
  <w:style w:type="paragraph" w:customStyle="1" w:styleId="Gefrdertvom">
    <w:name w:val="Gefördert vom"/>
    <w:basedOn w:val="Standard"/>
    <w:link w:val="GefrdertvomZchn"/>
    <w:qFormat/>
    <w:rsid w:val="00506530"/>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506530"/>
    <w:pPr>
      <w:tabs>
        <w:tab w:val="right" w:leader="dot" w:pos="7360"/>
      </w:tabs>
    </w:pPr>
    <w:rPr>
      <w:noProof/>
    </w:rPr>
  </w:style>
  <w:style w:type="character" w:customStyle="1" w:styleId="GefrdertvomZchn">
    <w:name w:val="Gefördert vom Zchn"/>
    <w:link w:val="Gefrdertvom"/>
    <w:rsid w:val="0009585B"/>
    <w:rPr>
      <w:rFonts w:ascii="Arial" w:hAnsi="Arial"/>
      <w:szCs w:val="22"/>
      <w:lang w:eastAsia="en-US"/>
    </w:rPr>
  </w:style>
  <w:style w:type="paragraph" w:styleId="Verzeichnis2">
    <w:name w:val="toc 2"/>
    <w:basedOn w:val="Standard"/>
    <w:next w:val="Standard"/>
    <w:link w:val="Verzeichnis2Zchn"/>
    <w:autoRedefine/>
    <w:uiPriority w:val="39"/>
    <w:unhideWhenUsed/>
    <w:rsid w:val="00506530"/>
    <w:pPr>
      <w:tabs>
        <w:tab w:val="right" w:leader="dot" w:pos="7360"/>
      </w:tabs>
      <w:spacing w:after="80"/>
      <w:ind w:left="198"/>
    </w:pPr>
    <w:rPr>
      <w:noProof/>
    </w:rPr>
  </w:style>
  <w:style w:type="paragraph" w:styleId="Verzeichnis3">
    <w:name w:val="toc 3"/>
    <w:basedOn w:val="Standard"/>
    <w:next w:val="Standard"/>
    <w:autoRedefine/>
    <w:uiPriority w:val="39"/>
    <w:unhideWhenUsed/>
    <w:rsid w:val="00506530"/>
    <w:pPr>
      <w:ind w:left="400"/>
    </w:pPr>
  </w:style>
  <w:style w:type="paragraph" w:customStyle="1" w:styleId="Zwischenberschrift">
    <w:name w:val="Zwischenüberschrift"/>
    <w:basedOn w:val="berschriftFolie"/>
    <w:link w:val="ZwischenberschriftZchn"/>
    <w:qFormat/>
    <w:rsid w:val="00506530"/>
    <w:pPr>
      <w:spacing w:after="0"/>
      <w:outlineLvl w:val="0"/>
    </w:pPr>
    <w:rPr>
      <w:iCs w:val="0"/>
      <w:color w:val="7F7F7F"/>
      <w:kern w:val="32"/>
      <w:sz w:val="24"/>
      <w:szCs w:val="24"/>
    </w:rPr>
  </w:style>
  <w:style w:type="paragraph" w:customStyle="1" w:styleId="VerzeichnisArbeitsmaterial1">
    <w:name w:val="Verzeichnis Arbeitsmaterial 1"/>
    <w:basedOn w:val="Verzeichnis1"/>
    <w:link w:val="VerzeichnisArbeitsmaterial1Zchn"/>
    <w:qFormat/>
    <w:rsid w:val="00506530"/>
    <w:rPr>
      <w:color w:val="185F6C"/>
      <w:sz w:val="22"/>
    </w:rPr>
  </w:style>
  <w:style w:type="character" w:customStyle="1" w:styleId="ZwischenberschriftZchn">
    <w:name w:val="Zwischenüberschrift Zchn"/>
    <w:link w:val="Zwischenberschrift"/>
    <w:rsid w:val="00CA51F5"/>
    <w:rPr>
      <w:rFonts w:ascii="Arial" w:eastAsia="Times New Roman" w:hAnsi="Arial"/>
      <w:b/>
      <w:bCs/>
      <w:color w:val="7F7F7F"/>
      <w:kern w:val="32"/>
      <w:sz w:val="24"/>
      <w:szCs w:val="24"/>
      <w:lang w:eastAsia="en-US"/>
    </w:rPr>
  </w:style>
  <w:style w:type="paragraph" w:customStyle="1" w:styleId="VerzeichnisArbeitsmaterial2">
    <w:name w:val="Verzeichnis Arbeitsmaterial 2"/>
    <w:basedOn w:val="Verzeichnis2"/>
    <w:link w:val="VerzeichnisArbeitsmaterial2Zchn"/>
    <w:qFormat/>
    <w:rsid w:val="00506530"/>
  </w:style>
  <w:style w:type="character" w:customStyle="1" w:styleId="Verzeichnis1Zchn">
    <w:name w:val="Verzeichnis 1 Zchn"/>
    <w:link w:val="Verzeichnis1"/>
    <w:uiPriority w:val="39"/>
    <w:rsid w:val="00522E95"/>
    <w:rPr>
      <w:rFonts w:ascii="Arial" w:hAnsi="Arial"/>
      <w:noProof/>
      <w:szCs w:val="22"/>
      <w:lang w:eastAsia="en-US"/>
    </w:rPr>
  </w:style>
  <w:style w:type="character" w:customStyle="1" w:styleId="VerzeichnisArbeitsmaterial1Zchn">
    <w:name w:val="Verzeichnis Arbeitsmaterial 1 Zchn"/>
    <w:link w:val="VerzeichnisArbeitsmaterial1"/>
    <w:rsid w:val="00522E95"/>
    <w:rPr>
      <w:rFonts w:ascii="Arial" w:hAnsi="Arial"/>
      <w:noProof/>
      <w:color w:val="185F6C"/>
      <w:sz w:val="22"/>
      <w:szCs w:val="22"/>
      <w:lang w:eastAsia="en-US"/>
    </w:rPr>
  </w:style>
  <w:style w:type="paragraph" w:styleId="Kopfzeile">
    <w:name w:val="header"/>
    <w:aliases w:val="türkis"/>
    <w:basedOn w:val="Standard"/>
    <w:link w:val="KopfzeileZchn"/>
    <w:uiPriority w:val="99"/>
    <w:unhideWhenUsed/>
    <w:rsid w:val="00506530"/>
    <w:pPr>
      <w:tabs>
        <w:tab w:val="center" w:pos="4536"/>
        <w:tab w:val="right" w:pos="9072"/>
      </w:tabs>
      <w:spacing w:before="240"/>
    </w:pPr>
    <w:rPr>
      <w:caps/>
      <w:color w:val="185F6C"/>
      <w:spacing w:val="20"/>
      <w:sz w:val="22"/>
    </w:rPr>
  </w:style>
  <w:style w:type="character" w:customStyle="1" w:styleId="Verzeichnis2Zchn">
    <w:name w:val="Verzeichnis 2 Zchn"/>
    <w:link w:val="Verzeichnis2"/>
    <w:uiPriority w:val="39"/>
    <w:rsid w:val="00522E95"/>
    <w:rPr>
      <w:rFonts w:ascii="Arial" w:hAnsi="Arial"/>
      <w:noProof/>
      <w:szCs w:val="22"/>
      <w:lang w:eastAsia="en-US"/>
    </w:rPr>
  </w:style>
  <w:style w:type="character" w:customStyle="1" w:styleId="VerzeichnisArbeitsmaterial2Zchn">
    <w:name w:val="Verzeichnis Arbeitsmaterial 2 Zchn"/>
    <w:basedOn w:val="Verzeichnis2Zchn"/>
    <w:link w:val="VerzeichnisArbeitsmaterial2"/>
    <w:rsid w:val="00522E95"/>
    <w:rPr>
      <w:rFonts w:ascii="Arial" w:hAnsi="Arial"/>
      <w:noProof/>
      <w:szCs w:val="22"/>
      <w:lang w:eastAsia="en-US"/>
    </w:rPr>
  </w:style>
  <w:style w:type="character" w:customStyle="1" w:styleId="KopfzeileZchn">
    <w:name w:val="Kopfzeile Zchn"/>
    <w:aliases w:val="türkis Zchn"/>
    <w:link w:val="Kopfzeile"/>
    <w:uiPriority w:val="99"/>
    <w:rsid w:val="006269BE"/>
    <w:rPr>
      <w:rFonts w:ascii="Arial" w:hAnsi="Arial"/>
      <w:caps/>
      <w:color w:val="185F6C"/>
      <w:spacing w:val="20"/>
      <w:sz w:val="22"/>
      <w:szCs w:val="22"/>
      <w:lang w:eastAsia="en-US"/>
    </w:rPr>
  </w:style>
  <w:style w:type="paragraph" w:styleId="Fuzeile">
    <w:name w:val="footer"/>
    <w:basedOn w:val="Standard"/>
    <w:link w:val="FuzeileZchn"/>
    <w:uiPriority w:val="99"/>
    <w:unhideWhenUsed/>
    <w:rsid w:val="00506530"/>
    <w:pPr>
      <w:tabs>
        <w:tab w:val="center" w:pos="4536"/>
        <w:tab w:val="right" w:pos="9072"/>
      </w:tabs>
      <w:spacing w:before="0" w:after="0"/>
      <w:ind w:right="-2268"/>
      <w:jc w:val="right"/>
    </w:pPr>
    <w:rPr>
      <w:sz w:val="18"/>
    </w:rPr>
  </w:style>
  <w:style w:type="character" w:customStyle="1" w:styleId="FuzeileZchn">
    <w:name w:val="Fußzeile Zchn"/>
    <w:link w:val="Fuzeile"/>
    <w:uiPriority w:val="99"/>
    <w:rsid w:val="008049E4"/>
    <w:rPr>
      <w:rFonts w:ascii="Arial" w:hAnsi="Arial"/>
      <w:sz w:val="18"/>
      <w:szCs w:val="22"/>
      <w:lang w:eastAsia="en-US"/>
    </w:rPr>
  </w:style>
  <w:style w:type="paragraph" w:customStyle="1" w:styleId="Kopfzeilerot">
    <w:name w:val="Kopfzeile rot"/>
    <w:basedOn w:val="Kopfzeile"/>
    <w:link w:val="KopfzeilerotZchn"/>
    <w:qFormat/>
    <w:rsid w:val="00506530"/>
    <w:rPr>
      <w:color w:val="A44229"/>
    </w:rPr>
  </w:style>
  <w:style w:type="paragraph" w:customStyle="1" w:styleId="KopfzeilegelbeNummer">
    <w:name w:val="Kopfzeile gelbe Nummer"/>
    <w:basedOn w:val="Standard"/>
    <w:link w:val="KopfzeilegelbeNummerZchn"/>
    <w:qFormat/>
    <w:rsid w:val="00506530"/>
    <w:pPr>
      <w:spacing w:before="0" w:after="0"/>
    </w:pPr>
    <w:rPr>
      <w:rFonts w:eastAsia="MS Mincho"/>
      <w:b/>
      <w:color w:val="F3E182"/>
      <w:sz w:val="42"/>
      <w:szCs w:val="42"/>
      <w:lang w:eastAsia="de-DE"/>
    </w:rPr>
  </w:style>
  <w:style w:type="character" w:customStyle="1" w:styleId="KopfzeilerotZchn">
    <w:name w:val="Kopfzeile rot Zchn"/>
    <w:link w:val="Kopfzeilerot"/>
    <w:rsid w:val="00516958"/>
    <w:rPr>
      <w:rFonts w:ascii="Arial" w:hAnsi="Arial"/>
      <w:caps/>
      <w:color w:val="A44229"/>
      <w:spacing w:val="20"/>
      <w:sz w:val="22"/>
      <w:szCs w:val="22"/>
      <w:lang w:eastAsia="en-US"/>
    </w:rPr>
  </w:style>
  <w:style w:type="paragraph" w:customStyle="1" w:styleId="KopfzeileblaueNummer">
    <w:name w:val="Kopfzeile blaue Nummer"/>
    <w:link w:val="KopfzeileblaueNummerZchn"/>
    <w:qFormat/>
    <w:rsid w:val="00506530"/>
    <w:pPr>
      <w:tabs>
        <w:tab w:val="right" w:pos="9356"/>
      </w:tabs>
    </w:pPr>
    <w:rPr>
      <w:rFonts w:ascii="Arial" w:hAnsi="Arial"/>
      <w:b/>
      <w:caps/>
      <w:color w:val="8DB3E2"/>
      <w:spacing w:val="20"/>
      <w:sz w:val="42"/>
      <w:szCs w:val="22"/>
      <w:lang w:eastAsia="en-US"/>
    </w:rPr>
  </w:style>
  <w:style w:type="character" w:customStyle="1" w:styleId="KopfzeilegelbeNummerZchn">
    <w:name w:val="Kopfzeile gelbe Nummer Zchn"/>
    <w:link w:val="KopfzeilegelbeNummer"/>
    <w:rsid w:val="006269BE"/>
    <w:rPr>
      <w:rFonts w:ascii="Arial" w:eastAsia="MS Mincho" w:hAnsi="Arial"/>
      <w:b/>
      <w:color w:val="F3E182"/>
      <w:sz w:val="42"/>
      <w:szCs w:val="42"/>
    </w:rPr>
  </w:style>
  <w:style w:type="paragraph" w:customStyle="1" w:styleId="TextgelberKasten">
    <w:name w:val="Text gelber Kasten"/>
    <w:basedOn w:val="Standard"/>
    <w:link w:val="TextgelberKastenZchn"/>
    <w:qFormat/>
    <w:rsid w:val="00506530"/>
    <w:pPr>
      <w:spacing w:line="260" w:lineRule="exact"/>
    </w:pPr>
    <w:rPr>
      <w:rFonts w:cs="Arial"/>
      <w:color w:val="185F6C"/>
      <w:sz w:val="18"/>
      <w:szCs w:val="15"/>
    </w:rPr>
  </w:style>
  <w:style w:type="character" w:customStyle="1" w:styleId="KopfzeileblaueNummerZchn">
    <w:name w:val="Kopfzeile blaue Nummer Zchn"/>
    <w:link w:val="KopfzeileblaueNummer"/>
    <w:rsid w:val="006269BE"/>
    <w:rPr>
      <w:rFonts w:ascii="Arial" w:hAnsi="Arial"/>
      <w:b/>
      <w:caps/>
      <w:color w:val="8DB3E2"/>
      <w:spacing w:val="20"/>
      <w:sz w:val="42"/>
      <w:szCs w:val="22"/>
      <w:lang w:eastAsia="en-US"/>
    </w:rPr>
  </w:style>
  <w:style w:type="paragraph" w:customStyle="1" w:styleId="TextinTabelle">
    <w:name w:val="Text in Tabelle"/>
    <w:basedOn w:val="Quelle"/>
    <w:link w:val="TextinTabelleZchn"/>
    <w:qFormat/>
    <w:rsid w:val="00506530"/>
    <w:pPr>
      <w:spacing w:before="80" w:after="80"/>
    </w:pPr>
    <w:rPr>
      <w:sz w:val="20"/>
    </w:rPr>
  </w:style>
  <w:style w:type="character" w:customStyle="1" w:styleId="TextgelberKastenZchn">
    <w:name w:val="Text gelber Kasten Zchn"/>
    <w:link w:val="TextgelberKasten"/>
    <w:rsid w:val="00712209"/>
    <w:rPr>
      <w:rFonts w:ascii="Arial" w:hAnsi="Arial" w:cs="Arial"/>
      <w:color w:val="185F6C"/>
      <w:sz w:val="18"/>
      <w:szCs w:val="15"/>
      <w:lang w:eastAsia="en-US"/>
    </w:rPr>
  </w:style>
  <w:style w:type="character" w:customStyle="1" w:styleId="TextinTabelleZchn">
    <w:name w:val="Text in Tabelle Zchn"/>
    <w:basedOn w:val="QuelleZchn"/>
    <w:link w:val="TextinTabelle"/>
    <w:rsid w:val="00640C8E"/>
    <w:rPr>
      <w:rFonts w:ascii="Arial" w:hAnsi="Arial"/>
      <w:noProof/>
      <w:sz w:val="16"/>
      <w:szCs w:val="16"/>
    </w:rPr>
  </w:style>
  <w:style w:type="paragraph" w:styleId="Listenabsatz">
    <w:name w:val="List Paragraph"/>
    <w:basedOn w:val="Aufzhlungszeichen"/>
    <w:uiPriority w:val="34"/>
    <w:qFormat/>
    <w:rsid w:val="00506530"/>
    <w:pPr>
      <w:numPr>
        <w:numId w:val="0"/>
      </w:numPr>
    </w:pPr>
  </w:style>
  <w:style w:type="paragraph" w:styleId="StandardWeb">
    <w:name w:val="Normal (Web)"/>
    <w:basedOn w:val="Standard"/>
    <w:uiPriority w:val="99"/>
    <w:semiHidden/>
    <w:unhideWhenUsed/>
    <w:rsid w:val="00506530"/>
    <w:rPr>
      <w:rFonts w:ascii="Times New Roman" w:hAnsi="Times New Roman"/>
      <w:sz w:val="24"/>
      <w:szCs w:val="24"/>
    </w:rPr>
  </w:style>
  <w:style w:type="paragraph" w:customStyle="1" w:styleId="12ptfett">
    <w:name w:val="12pt fett"/>
    <w:basedOn w:val="Standard"/>
    <w:qFormat/>
    <w:rsid w:val="00506530"/>
    <w:rPr>
      <w:b/>
      <w:sz w:val="24"/>
    </w:rPr>
  </w:style>
  <w:style w:type="paragraph" w:styleId="Abbildungsverzeichnis">
    <w:name w:val="table of figures"/>
    <w:basedOn w:val="Standard"/>
    <w:next w:val="Standard"/>
    <w:uiPriority w:val="99"/>
    <w:semiHidden/>
    <w:unhideWhenUsed/>
    <w:rsid w:val="00506530"/>
    <w:pPr>
      <w:spacing w:after="0"/>
    </w:pPr>
  </w:style>
  <w:style w:type="paragraph" w:styleId="Zitat">
    <w:name w:val="Quote"/>
    <w:basedOn w:val="Standard"/>
    <w:next w:val="Standard"/>
    <w:link w:val="ZitatZchn"/>
    <w:uiPriority w:val="29"/>
    <w:qFormat/>
    <w:rsid w:val="00506530"/>
    <w:rPr>
      <w:i/>
      <w:iCs/>
      <w:color w:val="000000"/>
    </w:rPr>
  </w:style>
  <w:style w:type="character" w:customStyle="1" w:styleId="ZitatZchn">
    <w:name w:val="Zitat Zchn"/>
    <w:basedOn w:val="Absatz-Standardschriftart"/>
    <w:link w:val="Zitat"/>
    <w:uiPriority w:val="29"/>
    <w:rsid w:val="00506530"/>
    <w:rPr>
      <w:rFonts w:ascii="Arial" w:hAnsi="Arial"/>
      <w:i/>
      <w:iCs/>
      <w:color w:val="000000"/>
      <w:szCs w:val="22"/>
      <w:lang w:eastAsia="en-US"/>
    </w:rPr>
  </w:style>
  <w:style w:type="paragraph" w:styleId="Anrede">
    <w:name w:val="Salutation"/>
    <w:basedOn w:val="Standard"/>
    <w:next w:val="Standard"/>
    <w:link w:val="AnredeZchn"/>
    <w:uiPriority w:val="99"/>
    <w:semiHidden/>
    <w:unhideWhenUsed/>
    <w:rsid w:val="00506530"/>
  </w:style>
  <w:style w:type="character" w:customStyle="1" w:styleId="AnredeZchn">
    <w:name w:val="Anrede Zchn"/>
    <w:basedOn w:val="Absatz-Standardschriftart"/>
    <w:link w:val="Anrede"/>
    <w:uiPriority w:val="99"/>
    <w:semiHidden/>
    <w:rsid w:val="00506530"/>
    <w:rPr>
      <w:rFonts w:ascii="Arial" w:hAnsi="Arial"/>
      <w:szCs w:val="22"/>
      <w:lang w:eastAsia="en-US"/>
    </w:rPr>
  </w:style>
  <w:style w:type="paragraph" w:customStyle="1" w:styleId="Aufzhlung2Folie">
    <w:name w:val="Aufzählung 2 Folie"/>
    <w:basedOn w:val="Aufzhlungszeichen2"/>
    <w:rsid w:val="00506530"/>
    <w:pPr>
      <w:numPr>
        <w:ilvl w:val="0"/>
        <w:numId w:val="0"/>
      </w:numPr>
    </w:pPr>
    <w:rPr>
      <w:sz w:val="36"/>
    </w:rPr>
  </w:style>
  <w:style w:type="paragraph" w:customStyle="1" w:styleId="FormatvorlageAufzhlungszeichen18PtFett">
    <w:name w:val="Formatvorlage Aufzählungszeichen + 18 Pt. Fett"/>
    <w:basedOn w:val="Aufzhlungszeichen"/>
    <w:rsid w:val="00506530"/>
    <w:pPr>
      <w:numPr>
        <w:numId w:val="0"/>
      </w:numPr>
    </w:pPr>
    <w:rPr>
      <w:b/>
      <w:bCs/>
      <w:sz w:val="36"/>
    </w:rPr>
  </w:style>
  <w:style w:type="paragraph" w:styleId="Aufzhlungszeichen3">
    <w:name w:val="List Bullet 3"/>
    <w:basedOn w:val="Standard"/>
    <w:uiPriority w:val="99"/>
    <w:semiHidden/>
    <w:unhideWhenUsed/>
    <w:rsid w:val="00506530"/>
    <w:pPr>
      <w:numPr>
        <w:numId w:val="9"/>
      </w:numPr>
      <w:contextualSpacing/>
    </w:pPr>
  </w:style>
  <w:style w:type="paragraph" w:styleId="Aufzhlungszeichen4">
    <w:name w:val="List Bullet 4"/>
    <w:basedOn w:val="Standard"/>
    <w:uiPriority w:val="99"/>
    <w:semiHidden/>
    <w:unhideWhenUsed/>
    <w:rsid w:val="00506530"/>
    <w:pPr>
      <w:numPr>
        <w:numId w:val="10"/>
      </w:numPr>
      <w:contextualSpacing/>
    </w:pPr>
  </w:style>
  <w:style w:type="paragraph" w:styleId="Aufzhlungszeichen5">
    <w:name w:val="List Bullet 5"/>
    <w:basedOn w:val="Standard"/>
    <w:uiPriority w:val="99"/>
    <w:semiHidden/>
    <w:unhideWhenUsed/>
    <w:rsid w:val="00506530"/>
    <w:pPr>
      <w:numPr>
        <w:numId w:val="11"/>
      </w:numPr>
      <w:contextualSpacing/>
    </w:pPr>
  </w:style>
  <w:style w:type="character" w:styleId="BesuchterLink">
    <w:name w:val="FollowedHyperlink"/>
    <w:uiPriority w:val="99"/>
    <w:semiHidden/>
    <w:unhideWhenUsed/>
    <w:rsid w:val="00506530"/>
    <w:rPr>
      <w:color w:val="800080"/>
      <w:u w:val="single"/>
    </w:rPr>
  </w:style>
  <w:style w:type="paragraph" w:styleId="Blocktext">
    <w:name w:val="Block Text"/>
    <w:basedOn w:val="Standard"/>
    <w:uiPriority w:val="99"/>
    <w:semiHidden/>
    <w:unhideWhenUsed/>
    <w:rsid w:val="0050653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506530"/>
  </w:style>
  <w:style w:type="character" w:customStyle="1" w:styleId="DatumZchn">
    <w:name w:val="Datum Zchn"/>
    <w:basedOn w:val="Absatz-Standardschriftart"/>
    <w:link w:val="Datum"/>
    <w:uiPriority w:val="99"/>
    <w:semiHidden/>
    <w:rsid w:val="00506530"/>
    <w:rPr>
      <w:rFonts w:ascii="Arial" w:hAnsi="Arial"/>
      <w:szCs w:val="22"/>
      <w:lang w:eastAsia="en-US"/>
    </w:rPr>
  </w:style>
  <w:style w:type="paragraph" w:styleId="Dokumentstruktur">
    <w:name w:val="Document Map"/>
    <w:basedOn w:val="Standard"/>
    <w:link w:val="DokumentstrukturZchn"/>
    <w:uiPriority w:val="99"/>
    <w:semiHidden/>
    <w:unhideWhenUsed/>
    <w:rsid w:val="00506530"/>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06530"/>
    <w:rPr>
      <w:rFonts w:ascii="Tahoma" w:hAnsi="Tahoma" w:cs="Tahoma"/>
      <w:sz w:val="16"/>
      <w:szCs w:val="16"/>
      <w:lang w:eastAsia="en-US"/>
    </w:rPr>
  </w:style>
  <w:style w:type="paragraph" w:styleId="E-Mail-Signatur">
    <w:name w:val="E-mail Signature"/>
    <w:basedOn w:val="Standard"/>
    <w:link w:val="E-Mail-SignaturZchn"/>
    <w:uiPriority w:val="99"/>
    <w:semiHidden/>
    <w:unhideWhenUsed/>
    <w:rsid w:val="00506530"/>
    <w:pPr>
      <w:spacing w:before="0" w:after="0"/>
    </w:pPr>
  </w:style>
  <w:style w:type="character" w:customStyle="1" w:styleId="E-Mail-SignaturZchn">
    <w:name w:val="E-Mail-Signatur Zchn"/>
    <w:basedOn w:val="Absatz-Standardschriftart"/>
    <w:link w:val="E-Mail-Signatur"/>
    <w:uiPriority w:val="99"/>
    <w:semiHidden/>
    <w:rsid w:val="00506530"/>
    <w:rPr>
      <w:rFonts w:ascii="Arial" w:hAnsi="Arial"/>
      <w:szCs w:val="22"/>
      <w:lang w:eastAsia="en-US"/>
    </w:rPr>
  </w:style>
  <w:style w:type="paragraph" w:styleId="Endnotentext">
    <w:name w:val="endnote text"/>
    <w:basedOn w:val="Standard"/>
    <w:link w:val="EndnotentextZchn"/>
    <w:uiPriority w:val="99"/>
    <w:semiHidden/>
    <w:unhideWhenUsed/>
    <w:rsid w:val="00506530"/>
    <w:pPr>
      <w:spacing w:before="0" w:after="0"/>
    </w:pPr>
    <w:rPr>
      <w:szCs w:val="20"/>
    </w:rPr>
  </w:style>
  <w:style w:type="character" w:customStyle="1" w:styleId="EndnotentextZchn">
    <w:name w:val="Endnotentext Zchn"/>
    <w:basedOn w:val="Absatz-Standardschriftart"/>
    <w:link w:val="Endnotentext"/>
    <w:uiPriority w:val="99"/>
    <w:semiHidden/>
    <w:rsid w:val="00506530"/>
    <w:rPr>
      <w:rFonts w:ascii="Arial" w:hAnsi="Arial"/>
      <w:lang w:eastAsia="en-US"/>
    </w:rPr>
  </w:style>
  <w:style w:type="paragraph" w:styleId="Fu-Endnotenberschrift">
    <w:name w:val="Note Heading"/>
    <w:basedOn w:val="Standard"/>
    <w:next w:val="Standard"/>
    <w:link w:val="Fu-EndnotenberschriftZchn"/>
    <w:uiPriority w:val="99"/>
    <w:semiHidden/>
    <w:unhideWhenUsed/>
    <w:rsid w:val="00506530"/>
    <w:pPr>
      <w:spacing w:before="0" w:after="0"/>
    </w:pPr>
  </w:style>
  <w:style w:type="character" w:customStyle="1" w:styleId="Fu-EndnotenberschriftZchn">
    <w:name w:val="Fuß/-Endnotenüberschrift Zchn"/>
    <w:basedOn w:val="Absatz-Standardschriftart"/>
    <w:link w:val="Fu-Endnotenberschrift"/>
    <w:uiPriority w:val="99"/>
    <w:semiHidden/>
    <w:rsid w:val="00506530"/>
    <w:rPr>
      <w:rFonts w:ascii="Arial" w:hAnsi="Arial"/>
      <w:szCs w:val="22"/>
      <w:lang w:eastAsia="en-US"/>
    </w:rPr>
  </w:style>
  <w:style w:type="paragraph" w:styleId="Funotentext">
    <w:name w:val="footnote text"/>
    <w:basedOn w:val="Standard"/>
    <w:link w:val="FunotentextZchn"/>
    <w:uiPriority w:val="99"/>
    <w:semiHidden/>
    <w:unhideWhenUsed/>
    <w:rsid w:val="00506530"/>
    <w:pPr>
      <w:spacing w:before="0" w:after="0"/>
    </w:pPr>
    <w:rPr>
      <w:szCs w:val="20"/>
    </w:rPr>
  </w:style>
  <w:style w:type="character" w:customStyle="1" w:styleId="FunotentextZchn">
    <w:name w:val="Fußnotentext Zchn"/>
    <w:basedOn w:val="Absatz-Standardschriftart"/>
    <w:link w:val="Funotentext"/>
    <w:uiPriority w:val="99"/>
    <w:semiHidden/>
    <w:rsid w:val="00506530"/>
    <w:rPr>
      <w:rFonts w:ascii="Arial" w:hAnsi="Arial"/>
      <w:lang w:eastAsia="en-US"/>
    </w:rPr>
  </w:style>
  <w:style w:type="paragraph" w:styleId="Gruformel">
    <w:name w:val="Closing"/>
    <w:basedOn w:val="Standard"/>
    <w:link w:val="GruformelZchn"/>
    <w:uiPriority w:val="99"/>
    <w:semiHidden/>
    <w:unhideWhenUsed/>
    <w:rsid w:val="00506530"/>
    <w:pPr>
      <w:spacing w:before="0" w:after="0"/>
      <w:ind w:left="4252"/>
    </w:pPr>
  </w:style>
  <w:style w:type="character" w:customStyle="1" w:styleId="GruformelZchn">
    <w:name w:val="Grußformel Zchn"/>
    <w:basedOn w:val="Absatz-Standardschriftart"/>
    <w:link w:val="Gruformel"/>
    <w:uiPriority w:val="99"/>
    <w:semiHidden/>
    <w:rsid w:val="00506530"/>
    <w:rPr>
      <w:rFonts w:ascii="Arial" w:hAnsi="Arial"/>
      <w:szCs w:val="22"/>
      <w:lang w:eastAsia="en-US"/>
    </w:rPr>
  </w:style>
  <w:style w:type="paragraph" w:styleId="HTMLAdresse">
    <w:name w:val="HTML Address"/>
    <w:basedOn w:val="Standard"/>
    <w:link w:val="HTMLAdresseZchn"/>
    <w:uiPriority w:val="99"/>
    <w:semiHidden/>
    <w:unhideWhenUsed/>
    <w:rsid w:val="00506530"/>
    <w:pPr>
      <w:spacing w:before="0" w:after="0"/>
    </w:pPr>
    <w:rPr>
      <w:i/>
      <w:iCs/>
    </w:rPr>
  </w:style>
  <w:style w:type="character" w:customStyle="1" w:styleId="HTMLAdresseZchn">
    <w:name w:val="HTML Adresse Zchn"/>
    <w:basedOn w:val="Absatz-Standardschriftart"/>
    <w:link w:val="HTMLAdresse"/>
    <w:uiPriority w:val="99"/>
    <w:semiHidden/>
    <w:rsid w:val="00506530"/>
    <w:rPr>
      <w:rFonts w:ascii="Arial" w:hAnsi="Arial"/>
      <w:i/>
      <w:iCs/>
      <w:szCs w:val="22"/>
      <w:lang w:eastAsia="en-US"/>
    </w:rPr>
  </w:style>
  <w:style w:type="paragraph" w:styleId="HTMLVorformatiert">
    <w:name w:val="HTML Preformatted"/>
    <w:basedOn w:val="Standard"/>
    <w:link w:val="HTMLVorformatiertZchn"/>
    <w:uiPriority w:val="99"/>
    <w:semiHidden/>
    <w:unhideWhenUsed/>
    <w:rsid w:val="00506530"/>
    <w:pPr>
      <w:spacing w:before="0" w:after="0"/>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506530"/>
    <w:rPr>
      <w:rFonts w:ascii="Consolas" w:hAnsi="Consolas" w:cs="Consolas"/>
      <w:lang w:eastAsia="en-US"/>
    </w:rPr>
  </w:style>
  <w:style w:type="paragraph" w:styleId="Index1">
    <w:name w:val="index 1"/>
    <w:basedOn w:val="Standard"/>
    <w:next w:val="Standard"/>
    <w:autoRedefine/>
    <w:uiPriority w:val="99"/>
    <w:semiHidden/>
    <w:unhideWhenUsed/>
    <w:rsid w:val="00506530"/>
    <w:pPr>
      <w:spacing w:before="0" w:after="0"/>
      <w:ind w:left="200" w:hanging="200"/>
    </w:pPr>
  </w:style>
  <w:style w:type="paragraph" w:styleId="Index2">
    <w:name w:val="index 2"/>
    <w:basedOn w:val="Standard"/>
    <w:next w:val="Standard"/>
    <w:autoRedefine/>
    <w:uiPriority w:val="99"/>
    <w:semiHidden/>
    <w:unhideWhenUsed/>
    <w:rsid w:val="00506530"/>
    <w:pPr>
      <w:spacing w:before="0" w:after="0"/>
      <w:ind w:left="400" w:hanging="200"/>
    </w:pPr>
  </w:style>
  <w:style w:type="paragraph" w:styleId="Index3">
    <w:name w:val="index 3"/>
    <w:basedOn w:val="Standard"/>
    <w:next w:val="Standard"/>
    <w:autoRedefine/>
    <w:uiPriority w:val="99"/>
    <w:semiHidden/>
    <w:unhideWhenUsed/>
    <w:rsid w:val="00506530"/>
    <w:pPr>
      <w:spacing w:before="0" w:after="0"/>
      <w:ind w:left="600" w:hanging="200"/>
    </w:pPr>
  </w:style>
  <w:style w:type="paragraph" w:styleId="Index4">
    <w:name w:val="index 4"/>
    <w:basedOn w:val="Standard"/>
    <w:next w:val="Standard"/>
    <w:autoRedefine/>
    <w:uiPriority w:val="99"/>
    <w:semiHidden/>
    <w:unhideWhenUsed/>
    <w:rsid w:val="00506530"/>
    <w:pPr>
      <w:spacing w:before="0" w:after="0"/>
      <w:ind w:left="800" w:hanging="200"/>
    </w:pPr>
  </w:style>
  <w:style w:type="paragraph" w:styleId="Index5">
    <w:name w:val="index 5"/>
    <w:basedOn w:val="Standard"/>
    <w:next w:val="Standard"/>
    <w:autoRedefine/>
    <w:uiPriority w:val="99"/>
    <w:semiHidden/>
    <w:unhideWhenUsed/>
    <w:rsid w:val="00506530"/>
    <w:pPr>
      <w:spacing w:before="0" w:after="0"/>
      <w:ind w:left="1000" w:hanging="200"/>
    </w:pPr>
  </w:style>
  <w:style w:type="paragraph" w:styleId="Index6">
    <w:name w:val="index 6"/>
    <w:basedOn w:val="Standard"/>
    <w:next w:val="Standard"/>
    <w:autoRedefine/>
    <w:uiPriority w:val="99"/>
    <w:semiHidden/>
    <w:unhideWhenUsed/>
    <w:rsid w:val="00506530"/>
    <w:pPr>
      <w:spacing w:before="0" w:after="0"/>
      <w:ind w:left="1200" w:hanging="200"/>
    </w:pPr>
  </w:style>
  <w:style w:type="paragraph" w:styleId="Index7">
    <w:name w:val="index 7"/>
    <w:basedOn w:val="Standard"/>
    <w:next w:val="Standard"/>
    <w:autoRedefine/>
    <w:uiPriority w:val="99"/>
    <w:semiHidden/>
    <w:unhideWhenUsed/>
    <w:rsid w:val="00506530"/>
    <w:pPr>
      <w:spacing w:before="0" w:after="0"/>
      <w:ind w:left="1400" w:hanging="200"/>
    </w:pPr>
  </w:style>
  <w:style w:type="paragraph" w:styleId="Index8">
    <w:name w:val="index 8"/>
    <w:basedOn w:val="Standard"/>
    <w:next w:val="Standard"/>
    <w:autoRedefine/>
    <w:uiPriority w:val="99"/>
    <w:semiHidden/>
    <w:unhideWhenUsed/>
    <w:rsid w:val="00506530"/>
    <w:pPr>
      <w:spacing w:before="0" w:after="0"/>
      <w:ind w:left="1600" w:hanging="200"/>
    </w:pPr>
  </w:style>
  <w:style w:type="paragraph" w:styleId="Index9">
    <w:name w:val="index 9"/>
    <w:basedOn w:val="Standard"/>
    <w:next w:val="Standard"/>
    <w:autoRedefine/>
    <w:uiPriority w:val="99"/>
    <w:semiHidden/>
    <w:unhideWhenUsed/>
    <w:rsid w:val="00506530"/>
    <w:pPr>
      <w:spacing w:before="0" w:after="0"/>
      <w:ind w:left="1800" w:hanging="200"/>
    </w:pPr>
  </w:style>
  <w:style w:type="paragraph" w:styleId="Indexberschrift">
    <w:name w:val="index heading"/>
    <w:basedOn w:val="Standard"/>
    <w:next w:val="Index1"/>
    <w:uiPriority w:val="99"/>
    <w:semiHidden/>
    <w:unhideWhenUsed/>
    <w:rsid w:val="00506530"/>
    <w:rPr>
      <w:rFonts w:ascii="Cambria" w:eastAsia="Times New Roman" w:hAnsi="Cambria"/>
      <w:b/>
      <w:bCs/>
    </w:rPr>
  </w:style>
  <w:style w:type="paragraph" w:styleId="IntensivesZitat">
    <w:name w:val="Intense Quote"/>
    <w:basedOn w:val="Standard"/>
    <w:next w:val="Standard"/>
    <w:link w:val="IntensivesZitatZchn"/>
    <w:uiPriority w:val="30"/>
    <w:qFormat/>
    <w:rsid w:val="00506530"/>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506530"/>
    <w:rPr>
      <w:rFonts w:ascii="Arial" w:hAnsi="Arial"/>
      <w:b/>
      <w:bCs/>
      <w:i/>
      <w:iCs/>
      <w:color w:val="4F81BD"/>
      <w:szCs w:val="22"/>
      <w:lang w:eastAsia="en-US"/>
    </w:rPr>
  </w:style>
  <w:style w:type="paragraph" w:styleId="KeinLeerraum">
    <w:name w:val="No Spacing"/>
    <w:uiPriority w:val="1"/>
    <w:qFormat/>
    <w:rsid w:val="00506530"/>
    <w:rPr>
      <w:rFonts w:ascii="Arial" w:hAnsi="Arial"/>
      <w:szCs w:val="22"/>
      <w:lang w:eastAsia="en-US"/>
    </w:rPr>
  </w:style>
  <w:style w:type="paragraph" w:styleId="Kommentartext">
    <w:name w:val="annotation text"/>
    <w:basedOn w:val="Standard"/>
    <w:link w:val="KommentartextZchn"/>
    <w:uiPriority w:val="99"/>
    <w:semiHidden/>
    <w:unhideWhenUsed/>
    <w:rsid w:val="00506530"/>
    <w:rPr>
      <w:szCs w:val="20"/>
    </w:rPr>
  </w:style>
  <w:style w:type="character" w:customStyle="1" w:styleId="KommentartextZchn">
    <w:name w:val="Kommentartext Zchn"/>
    <w:basedOn w:val="Absatz-Standardschriftart"/>
    <w:link w:val="Kommentartext"/>
    <w:uiPriority w:val="99"/>
    <w:semiHidden/>
    <w:rsid w:val="00506530"/>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506530"/>
    <w:rPr>
      <w:b/>
      <w:bCs/>
    </w:rPr>
  </w:style>
  <w:style w:type="character" w:customStyle="1" w:styleId="KommentarthemaZchn">
    <w:name w:val="Kommentarthema Zchn"/>
    <w:basedOn w:val="KommentartextZchn"/>
    <w:link w:val="Kommentarthema"/>
    <w:uiPriority w:val="99"/>
    <w:semiHidden/>
    <w:rsid w:val="00506530"/>
    <w:rPr>
      <w:rFonts w:ascii="Arial" w:hAnsi="Arial"/>
      <w:b/>
      <w:bCs/>
      <w:lang w:eastAsia="en-US"/>
    </w:rPr>
  </w:style>
  <w:style w:type="paragraph" w:styleId="Listenfortsetzung">
    <w:name w:val="List Continue"/>
    <w:basedOn w:val="Aufzhlungszeichen"/>
    <w:uiPriority w:val="99"/>
    <w:unhideWhenUsed/>
    <w:rsid w:val="00506530"/>
    <w:pPr>
      <w:numPr>
        <w:numId w:val="12"/>
      </w:numPr>
    </w:pPr>
  </w:style>
  <w:style w:type="paragraph" w:styleId="Liste2">
    <w:name w:val="List 2"/>
    <w:basedOn w:val="Listenfortsetzung"/>
    <w:uiPriority w:val="99"/>
    <w:unhideWhenUsed/>
    <w:rsid w:val="00506530"/>
    <w:pPr>
      <w:numPr>
        <w:numId w:val="0"/>
      </w:numPr>
    </w:pPr>
  </w:style>
  <w:style w:type="paragraph" w:styleId="Liste3">
    <w:name w:val="List 3"/>
    <w:basedOn w:val="Standard"/>
    <w:uiPriority w:val="99"/>
    <w:semiHidden/>
    <w:unhideWhenUsed/>
    <w:rsid w:val="00506530"/>
    <w:pPr>
      <w:ind w:left="849" w:hanging="283"/>
      <w:contextualSpacing/>
    </w:pPr>
  </w:style>
  <w:style w:type="paragraph" w:styleId="Liste4">
    <w:name w:val="List 4"/>
    <w:basedOn w:val="Standard"/>
    <w:uiPriority w:val="99"/>
    <w:semiHidden/>
    <w:unhideWhenUsed/>
    <w:rsid w:val="00506530"/>
    <w:pPr>
      <w:ind w:left="1132" w:hanging="283"/>
      <w:contextualSpacing/>
    </w:pPr>
  </w:style>
  <w:style w:type="paragraph" w:styleId="Liste5">
    <w:name w:val="List 5"/>
    <w:basedOn w:val="Standard"/>
    <w:uiPriority w:val="99"/>
    <w:semiHidden/>
    <w:unhideWhenUsed/>
    <w:rsid w:val="00506530"/>
    <w:pPr>
      <w:ind w:left="1415" w:hanging="283"/>
      <w:contextualSpacing/>
    </w:pPr>
  </w:style>
  <w:style w:type="paragraph" w:customStyle="1" w:styleId="ListenabsatzFolie">
    <w:name w:val="Listenabsatz Folie"/>
    <w:basedOn w:val="Aufzhlungszeichen"/>
    <w:qFormat/>
    <w:rsid w:val="00506530"/>
    <w:pPr>
      <w:numPr>
        <w:numId w:val="0"/>
      </w:numPr>
    </w:pPr>
    <w:rPr>
      <w:b/>
      <w:sz w:val="36"/>
      <w:szCs w:val="36"/>
    </w:rPr>
  </w:style>
  <w:style w:type="paragraph" w:customStyle="1" w:styleId="ListenabsatzFortsetzungFolie">
    <w:name w:val="Listenabsatz Fortsetzung Folie"/>
    <w:basedOn w:val="Aufzhlungszeichen"/>
    <w:qFormat/>
    <w:rsid w:val="00506530"/>
    <w:pPr>
      <w:numPr>
        <w:ilvl w:val="1"/>
      </w:numPr>
    </w:pPr>
    <w:rPr>
      <w:sz w:val="36"/>
      <w:szCs w:val="36"/>
    </w:rPr>
  </w:style>
  <w:style w:type="paragraph" w:customStyle="1" w:styleId="ListenabsatzKasten">
    <w:name w:val="Listenabsatz Kasten"/>
    <w:basedOn w:val="Listenabsatz"/>
    <w:qFormat/>
    <w:rsid w:val="00506530"/>
    <w:pPr>
      <w:numPr>
        <w:numId w:val="14"/>
      </w:numPr>
    </w:pPr>
  </w:style>
  <w:style w:type="paragraph" w:styleId="Listenfortsetzung2">
    <w:name w:val="List Continue 2"/>
    <w:basedOn w:val="Standard"/>
    <w:uiPriority w:val="99"/>
    <w:semiHidden/>
    <w:unhideWhenUsed/>
    <w:rsid w:val="00506530"/>
    <w:pPr>
      <w:spacing w:after="120"/>
      <w:ind w:left="566"/>
      <w:contextualSpacing/>
    </w:pPr>
  </w:style>
  <w:style w:type="paragraph" w:styleId="Listenfortsetzung3">
    <w:name w:val="List Continue 3"/>
    <w:basedOn w:val="Standard"/>
    <w:uiPriority w:val="99"/>
    <w:semiHidden/>
    <w:unhideWhenUsed/>
    <w:rsid w:val="00506530"/>
    <w:pPr>
      <w:spacing w:after="120"/>
      <w:ind w:left="849"/>
      <w:contextualSpacing/>
    </w:pPr>
  </w:style>
  <w:style w:type="paragraph" w:styleId="Listenfortsetzung4">
    <w:name w:val="List Continue 4"/>
    <w:basedOn w:val="Standard"/>
    <w:uiPriority w:val="99"/>
    <w:semiHidden/>
    <w:unhideWhenUsed/>
    <w:rsid w:val="00506530"/>
    <w:pPr>
      <w:spacing w:after="120"/>
      <w:ind w:left="1132"/>
      <w:contextualSpacing/>
    </w:pPr>
  </w:style>
  <w:style w:type="paragraph" w:styleId="Listenfortsetzung5">
    <w:name w:val="List Continue 5"/>
    <w:basedOn w:val="Standard"/>
    <w:uiPriority w:val="99"/>
    <w:semiHidden/>
    <w:unhideWhenUsed/>
    <w:rsid w:val="00506530"/>
    <w:pPr>
      <w:spacing w:after="120"/>
      <w:ind w:left="1415"/>
      <w:contextualSpacing/>
    </w:pPr>
  </w:style>
  <w:style w:type="paragraph" w:styleId="Listennummer3">
    <w:name w:val="List Number 3"/>
    <w:basedOn w:val="Standard"/>
    <w:uiPriority w:val="99"/>
    <w:semiHidden/>
    <w:unhideWhenUsed/>
    <w:rsid w:val="00506530"/>
    <w:pPr>
      <w:numPr>
        <w:numId w:val="16"/>
      </w:numPr>
      <w:contextualSpacing/>
    </w:pPr>
  </w:style>
  <w:style w:type="paragraph" w:styleId="Listennummer4">
    <w:name w:val="List Number 4"/>
    <w:basedOn w:val="Standard"/>
    <w:uiPriority w:val="99"/>
    <w:semiHidden/>
    <w:unhideWhenUsed/>
    <w:rsid w:val="00506530"/>
    <w:pPr>
      <w:numPr>
        <w:numId w:val="17"/>
      </w:numPr>
      <w:contextualSpacing/>
    </w:pPr>
  </w:style>
  <w:style w:type="paragraph" w:styleId="Listennummer5">
    <w:name w:val="List Number 5"/>
    <w:basedOn w:val="Standard"/>
    <w:uiPriority w:val="99"/>
    <w:semiHidden/>
    <w:unhideWhenUsed/>
    <w:rsid w:val="00506530"/>
    <w:pPr>
      <w:contextualSpacing/>
    </w:pPr>
  </w:style>
  <w:style w:type="paragraph" w:styleId="Literaturverzeichnis">
    <w:name w:val="Bibliography"/>
    <w:basedOn w:val="Standard"/>
    <w:next w:val="Standard"/>
    <w:uiPriority w:val="37"/>
    <w:semiHidden/>
    <w:unhideWhenUsed/>
    <w:rsid w:val="00506530"/>
  </w:style>
  <w:style w:type="paragraph" w:styleId="Makrotext">
    <w:name w:val="macro"/>
    <w:link w:val="MakrotextZchn"/>
    <w:uiPriority w:val="99"/>
    <w:semiHidden/>
    <w:unhideWhenUsed/>
    <w:rsid w:val="00506530"/>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lang w:eastAsia="en-US"/>
    </w:rPr>
  </w:style>
  <w:style w:type="character" w:customStyle="1" w:styleId="MakrotextZchn">
    <w:name w:val="Makrotext Zchn"/>
    <w:basedOn w:val="Absatz-Standardschriftart"/>
    <w:link w:val="Makrotext"/>
    <w:uiPriority w:val="99"/>
    <w:semiHidden/>
    <w:rsid w:val="00506530"/>
    <w:rPr>
      <w:rFonts w:ascii="Consolas" w:hAnsi="Consolas" w:cs="Consolas"/>
      <w:lang w:eastAsia="en-US"/>
    </w:rPr>
  </w:style>
  <w:style w:type="paragraph" w:styleId="Nachrichtenkopf">
    <w:name w:val="Message Header"/>
    <w:basedOn w:val="Standard"/>
    <w:link w:val="NachrichtenkopfZchn"/>
    <w:uiPriority w:val="99"/>
    <w:semiHidden/>
    <w:unhideWhenUsed/>
    <w:rsid w:val="00506530"/>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506530"/>
    <w:rPr>
      <w:rFonts w:ascii="Cambria" w:eastAsia="Times New Roman" w:hAnsi="Cambria"/>
      <w:sz w:val="24"/>
      <w:szCs w:val="24"/>
      <w:shd w:val="pct20" w:color="auto" w:fill="auto"/>
      <w:lang w:eastAsia="en-US"/>
    </w:rPr>
  </w:style>
  <w:style w:type="paragraph" w:styleId="NurText">
    <w:name w:val="Plain Text"/>
    <w:basedOn w:val="Standard"/>
    <w:link w:val="NurTextZchn"/>
    <w:uiPriority w:val="99"/>
    <w:semiHidden/>
    <w:unhideWhenUsed/>
    <w:rsid w:val="00506530"/>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506530"/>
    <w:rPr>
      <w:rFonts w:ascii="Consolas" w:hAnsi="Consolas" w:cs="Consolas"/>
      <w:sz w:val="21"/>
      <w:szCs w:val="21"/>
      <w:lang w:eastAsia="en-US"/>
    </w:rPr>
  </w:style>
  <w:style w:type="paragraph" w:styleId="Rechtsgrundlagenverzeichnis">
    <w:name w:val="table of authorities"/>
    <w:basedOn w:val="Standard"/>
    <w:next w:val="Standard"/>
    <w:uiPriority w:val="99"/>
    <w:semiHidden/>
    <w:unhideWhenUsed/>
    <w:rsid w:val="00506530"/>
    <w:pPr>
      <w:spacing w:after="0"/>
      <w:ind w:left="200" w:hanging="200"/>
    </w:pPr>
  </w:style>
  <w:style w:type="paragraph" w:styleId="RGV-berschrift">
    <w:name w:val="toa heading"/>
    <w:basedOn w:val="Standard"/>
    <w:next w:val="Standard"/>
    <w:uiPriority w:val="99"/>
    <w:semiHidden/>
    <w:unhideWhenUsed/>
    <w:rsid w:val="00506530"/>
    <w:rPr>
      <w:rFonts w:ascii="Cambria" w:eastAsia="Times New Roman" w:hAnsi="Cambria"/>
      <w:b/>
      <w:bCs/>
      <w:sz w:val="24"/>
      <w:szCs w:val="24"/>
    </w:rPr>
  </w:style>
  <w:style w:type="paragraph" w:styleId="Standardeinzug">
    <w:name w:val="Normal Indent"/>
    <w:basedOn w:val="Standard"/>
    <w:uiPriority w:val="99"/>
    <w:semiHidden/>
    <w:unhideWhenUsed/>
    <w:rsid w:val="00506530"/>
    <w:pPr>
      <w:ind w:left="708"/>
    </w:pPr>
  </w:style>
  <w:style w:type="paragraph" w:customStyle="1" w:styleId="TextblauerKasten">
    <w:name w:val="Text blauer Kasten"/>
    <w:basedOn w:val="Textfeld"/>
    <w:qFormat/>
    <w:rsid w:val="00506530"/>
    <w:pPr>
      <w:spacing w:after="240"/>
    </w:pPr>
    <w:rPr>
      <w:i/>
      <w:sz w:val="18"/>
    </w:rPr>
  </w:style>
  <w:style w:type="paragraph" w:styleId="Textkrper">
    <w:name w:val="Body Text"/>
    <w:basedOn w:val="Standard"/>
    <w:link w:val="TextkrperZchn"/>
    <w:uiPriority w:val="99"/>
    <w:semiHidden/>
    <w:unhideWhenUsed/>
    <w:rsid w:val="00506530"/>
    <w:pPr>
      <w:spacing w:after="120"/>
    </w:pPr>
  </w:style>
  <w:style w:type="character" w:customStyle="1" w:styleId="TextkrperZchn">
    <w:name w:val="Textkörper Zchn"/>
    <w:basedOn w:val="Absatz-Standardschriftart"/>
    <w:link w:val="Textkrper"/>
    <w:uiPriority w:val="99"/>
    <w:semiHidden/>
    <w:rsid w:val="00506530"/>
    <w:rPr>
      <w:rFonts w:ascii="Arial" w:hAnsi="Arial"/>
      <w:szCs w:val="22"/>
      <w:lang w:eastAsia="en-US"/>
    </w:rPr>
  </w:style>
  <w:style w:type="paragraph" w:styleId="Textkrper2">
    <w:name w:val="Body Text 2"/>
    <w:basedOn w:val="Standard"/>
    <w:link w:val="Textkrper2Zchn"/>
    <w:uiPriority w:val="99"/>
    <w:semiHidden/>
    <w:unhideWhenUsed/>
    <w:rsid w:val="00506530"/>
    <w:pPr>
      <w:spacing w:after="120" w:line="480" w:lineRule="auto"/>
    </w:pPr>
  </w:style>
  <w:style w:type="character" w:customStyle="1" w:styleId="Textkrper2Zchn">
    <w:name w:val="Textkörper 2 Zchn"/>
    <w:basedOn w:val="Absatz-Standardschriftart"/>
    <w:link w:val="Textkrper2"/>
    <w:uiPriority w:val="99"/>
    <w:semiHidden/>
    <w:rsid w:val="00506530"/>
    <w:rPr>
      <w:rFonts w:ascii="Arial" w:hAnsi="Arial"/>
      <w:szCs w:val="22"/>
      <w:lang w:eastAsia="en-US"/>
    </w:rPr>
  </w:style>
  <w:style w:type="paragraph" w:styleId="Textkrper3">
    <w:name w:val="Body Text 3"/>
    <w:basedOn w:val="Standard"/>
    <w:link w:val="Textkrper3Zchn"/>
    <w:uiPriority w:val="99"/>
    <w:semiHidden/>
    <w:unhideWhenUsed/>
    <w:rsid w:val="00506530"/>
    <w:pPr>
      <w:spacing w:after="120"/>
    </w:pPr>
    <w:rPr>
      <w:sz w:val="16"/>
      <w:szCs w:val="16"/>
    </w:rPr>
  </w:style>
  <w:style w:type="character" w:customStyle="1" w:styleId="Textkrper3Zchn">
    <w:name w:val="Textkörper 3 Zchn"/>
    <w:basedOn w:val="Absatz-Standardschriftart"/>
    <w:link w:val="Textkrper3"/>
    <w:uiPriority w:val="99"/>
    <w:semiHidden/>
    <w:rsid w:val="00506530"/>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506530"/>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506530"/>
    <w:rPr>
      <w:rFonts w:ascii="Arial" w:hAnsi="Arial"/>
      <w:szCs w:val="22"/>
      <w:lang w:eastAsia="en-US"/>
    </w:rPr>
  </w:style>
  <w:style w:type="paragraph" w:styleId="Textkrper-Einzug3">
    <w:name w:val="Body Text Indent 3"/>
    <w:basedOn w:val="Standard"/>
    <w:link w:val="Textkrper-Einzug3Zchn"/>
    <w:uiPriority w:val="99"/>
    <w:semiHidden/>
    <w:unhideWhenUsed/>
    <w:rsid w:val="00506530"/>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506530"/>
    <w:rPr>
      <w:rFonts w:ascii="Arial" w:hAnsi="Arial"/>
      <w:sz w:val="16"/>
      <w:szCs w:val="16"/>
      <w:lang w:eastAsia="en-US"/>
    </w:rPr>
  </w:style>
  <w:style w:type="paragraph" w:styleId="Textkrper-Erstzeileneinzug">
    <w:name w:val="Body Text First Indent"/>
    <w:basedOn w:val="Textkrper"/>
    <w:link w:val="Textkrper-ErstzeileneinzugZchn"/>
    <w:uiPriority w:val="99"/>
    <w:semiHidden/>
    <w:unhideWhenUsed/>
    <w:rsid w:val="00506530"/>
    <w:pPr>
      <w:spacing w:after="240"/>
      <w:ind w:firstLine="360"/>
    </w:pPr>
  </w:style>
  <w:style w:type="character" w:customStyle="1" w:styleId="Textkrper-ErstzeileneinzugZchn">
    <w:name w:val="Textkörper-Erstzeileneinzug Zchn"/>
    <w:basedOn w:val="TextkrperZchn"/>
    <w:link w:val="Textkrper-Erstzeileneinzug"/>
    <w:uiPriority w:val="99"/>
    <w:semiHidden/>
    <w:rsid w:val="00506530"/>
    <w:rPr>
      <w:rFonts w:ascii="Arial" w:hAnsi="Arial"/>
      <w:szCs w:val="22"/>
      <w:lang w:eastAsia="en-US"/>
    </w:rPr>
  </w:style>
  <w:style w:type="paragraph" w:styleId="Textkrper-Zeileneinzug">
    <w:name w:val="Body Text Indent"/>
    <w:basedOn w:val="Standard"/>
    <w:link w:val="Textkrper-ZeileneinzugZchn"/>
    <w:uiPriority w:val="99"/>
    <w:semiHidden/>
    <w:unhideWhenUsed/>
    <w:rsid w:val="00506530"/>
    <w:pPr>
      <w:spacing w:after="120"/>
      <w:ind w:left="283"/>
    </w:pPr>
  </w:style>
  <w:style w:type="character" w:customStyle="1" w:styleId="Textkrper-ZeileneinzugZchn">
    <w:name w:val="Textkörper-Zeileneinzug Zchn"/>
    <w:basedOn w:val="Absatz-Standardschriftart"/>
    <w:link w:val="Textkrper-Zeileneinzug"/>
    <w:uiPriority w:val="99"/>
    <w:semiHidden/>
    <w:rsid w:val="00506530"/>
    <w:rPr>
      <w:rFonts w:ascii="Arial" w:hAnsi="Arial"/>
      <w:szCs w:val="22"/>
      <w:lang w:eastAsia="en-US"/>
    </w:rPr>
  </w:style>
  <w:style w:type="paragraph" w:styleId="Textkrper-Erstzeileneinzug2">
    <w:name w:val="Body Text First Indent 2"/>
    <w:basedOn w:val="Textkrper-Zeileneinzug"/>
    <w:link w:val="Textkrper-Erstzeileneinzug2Zchn"/>
    <w:uiPriority w:val="99"/>
    <w:semiHidden/>
    <w:unhideWhenUsed/>
    <w:rsid w:val="00506530"/>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506530"/>
    <w:rPr>
      <w:rFonts w:ascii="Arial" w:hAnsi="Arial"/>
      <w:szCs w:val="22"/>
      <w:lang w:eastAsia="en-US"/>
    </w:rPr>
  </w:style>
  <w:style w:type="paragraph" w:customStyle="1" w:styleId="berschriftFolie">
    <w:name w:val="Überschrift Folie"/>
    <w:basedOn w:val="berschrift2"/>
    <w:next w:val="StandardFolie"/>
    <w:qFormat/>
    <w:rsid w:val="00506530"/>
    <w:pPr>
      <w:spacing w:before="240" w:after="360"/>
    </w:pPr>
    <w:rPr>
      <w:sz w:val="44"/>
      <w:szCs w:val="44"/>
    </w:rPr>
  </w:style>
  <w:style w:type="paragraph" w:customStyle="1" w:styleId="berschrift1Titel">
    <w:name w:val="Überschrift 1 Titel"/>
    <w:basedOn w:val="Titel"/>
    <w:qFormat/>
    <w:rsid w:val="00506530"/>
    <w:rPr>
      <w:lang w:eastAsia="de-DE"/>
    </w:rPr>
  </w:style>
  <w:style w:type="paragraph" w:customStyle="1" w:styleId="berschrift1Untertitel">
    <w:name w:val="Überschrift 1 Untertitel"/>
    <w:basedOn w:val="Untertitel"/>
    <w:next w:val="Standard"/>
    <w:qFormat/>
    <w:rsid w:val="00506530"/>
  </w:style>
  <w:style w:type="paragraph" w:customStyle="1" w:styleId="berschrift2Inhalt">
    <w:name w:val="Überschrift 2 Inhalt"/>
    <w:basedOn w:val="Inhaltsverzeichnisberschrift"/>
    <w:qFormat/>
    <w:rsid w:val="00506530"/>
  </w:style>
  <w:style w:type="paragraph" w:customStyle="1" w:styleId="berschrift2Einfhrung">
    <w:name w:val="Überschrift 2 Einführung"/>
    <w:basedOn w:val="berschrift2Inhalt"/>
    <w:qFormat/>
    <w:rsid w:val="00506530"/>
  </w:style>
  <w:style w:type="paragraph" w:customStyle="1" w:styleId="berschrift3Aufgabe">
    <w:name w:val="Überschrift 3 Aufgabe"/>
    <w:basedOn w:val="Aufgabenberschrift"/>
    <w:rsid w:val="00506530"/>
  </w:style>
  <w:style w:type="character" w:customStyle="1" w:styleId="berschrift4Zchn">
    <w:name w:val="Überschrift 4 Zchn"/>
    <w:basedOn w:val="Absatz-Standardschriftart"/>
    <w:link w:val="berschrift4"/>
    <w:uiPriority w:val="9"/>
    <w:rsid w:val="00506530"/>
    <w:rPr>
      <w:rFonts w:ascii="Arial" w:eastAsia="Times New Roman" w:hAnsi="Arial"/>
      <w:b/>
      <w:bCs/>
      <w:iCs/>
      <w:color w:val="404040"/>
      <w:sz w:val="22"/>
      <w:szCs w:val="22"/>
      <w:lang w:eastAsia="en-US"/>
    </w:rPr>
  </w:style>
  <w:style w:type="character" w:customStyle="1" w:styleId="berschrift5Zchn">
    <w:name w:val="Überschrift 5 Zchn"/>
    <w:basedOn w:val="Absatz-Standardschriftart"/>
    <w:link w:val="berschrift5"/>
    <w:uiPriority w:val="9"/>
    <w:semiHidden/>
    <w:rsid w:val="00506530"/>
    <w:rPr>
      <w:rFonts w:eastAsia="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506530"/>
    <w:rPr>
      <w:rFonts w:eastAsia="Times New Roman"/>
      <w:b/>
      <w:bCs/>
      <w:sz w:val="22"/>
      <w:szCs w:val="22"/>
      <w:lang w:eastAsia="en-US"/>
    </w:rPr>
  </w:style>
  <w:style w:type="character" w:customStyle="1" w:styleId="berschrift7Zchn">
    <w:name w:val="Überschrift 7 Zchn"/>
    <w:basedOn w:val="Absatz-Standardschriftart"/>
    <w:link w:val="berschrift7"/>
    <w:uiPriority w:val="9"/>
    <w:semiHidden/>
    <w:rsid w:val="00506530"/>
    <w:rPr>
      <w:rFonts w:eastAsia="Times New Roman"/>
      <w:sz w:val="24"/>
      <w:szCs w:val="24"/>
      <w:lang w:eastAsia="en-US"/>
    </w:rPr>
  </w:style>
  <w:style w:type="character" w:customStyle="1" w:styleId="berschrift8Zchn">
    <w:name w:val="Überschrift 8 Zchn"/>
    <w:basedOn w:val="Absatz-Standardschriftart"/>
    <w:link w:val="berschrift8"/>
    <w:uiPriority w:val="9"/>
    <w:semiHidden/>
    <w:rsid w:val="00506530"/>
    <w:rPr>
      <w:rFonts w:eastAsia="Times New Roman"/>
      <w:i/>
      <w:iCs/>
      <w:sz w:val="24"/>
      <w:szCs w:val="24"/>
      <w:lang w:eastAsia="en-US"/>
    </w:rPr>
  </w:style>
  <w:style w:type="character" w:customStyle="1" w:styleId="berschrift9Zchn">
    <w:name w:val="Überschrift 9 Zchn"/>
    <w:basedOn w:val="Absatz-Standardschriftart"/>
    <w:link w:val="berschrift9"/>
    <w:uiPriority w:val="9"/>
    <w:semiHidden/>
    <w:rsid w:val="00506530"/>
    <w:rPr>
      <w:rFonts w:ascii="Cambria" w:eastAsia="Times New Roman" w:hAnsi="Cambria"/>
      <w:sz w:val="22"/>
      <w:szCs w:val="22"/>
      <w:lang w:eastAsia="en-US"/>
    </w:rPr>
  </w:style>
  <w:style w:type="paragraph" w:customStyle="1" w:styleId="berschrift-3-Sachtext">
    <w:name w:val="Überschrift-3-Sachtext"/>
    <w:basedOn w:val="berschrift3"/>
    <w:next w:val="Standard"/>
    <w:rsid w:val="00506530"/>
    <w:rPr>
      <w:color w:val="185F6C"/>
    </w:rPr>
  </w:style>
  <w:style w:type="paragraph" w:customStyle="1" w:styleId="berschrift-3-Arbeitsauftrge">
    <w:name w:val="Überschrift-3-Arbeitsaufträge"/>
    <w:basedOn w:val="berschrift-3-Sachtext"/>
    <w:rsid w:val="00506530"/>
  </w:style>
  <w:style w:type="paragraph" w:styleId="Umschlagabsenderadresse">
    <w:name w:val="envelope return"/>
    <w:basedOn w:val="Standard"/>
    <w:uiPriority w:val="99"/>
    <w:semiHidden/>
    <w:unhideWhenUsed/>
    <w:rsid w:val="00506530"/>
    <w:pPr>
      <w:spacing w:before="0" w:after="0"/>
    </w:pPr>
    <w:rPr>
      <w:rFonts w:ascii="Cambria" w:eastAsia="Times New Roman" w:hAnsi="Cambria"/>
      <w:szCs w:val="20"/>
    </w:rPr>
  </w:style>
  <w:style w:type="paragraph" w:styleId="Umschlagadresse">
    <w:name w:val="envelope address"/>
    <w:basedOn w:val="Standard"/>
    <w:uiPriority w:val="99"/>
    <w:semiHidden/>
    <w:unhideWhenUsed/>
    <w:rsid w:val="00506530"/>
    <w:pPr>
      <w:framePr w:w="4320" w:h="2160" w:hRule="exact" w:hSpace="141" w:wrap="auto" w:hAnchor="page" w:xAlign="center" w:yAlign="bottom"/>
      <w:spacing w:before="0" w:after="0"/>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506530"/>
    <w:pPr>
      <w:spacing w:before="0" w:after="0"/>
      <w:ind w:left="4252"/>
    </w:pPr>
  </w:style>
  <w:style w:type="character" w:customStyle="1" w:styleId="UnterschriftZchn">
    <w:name w:val="Unterschrift Zchn"/>
    <w:basedOn w:val="Absatz-Standardschriftart"/>
    <w:link w:val="Unterschrift"/>
    <w:uiPriority w:val="99"/>
    <w:semiHidden/>
    <w:rsid w:val="00506530"/>
    <w:rPr>
      <w:rFonts w:ascii="Arial" w:hAnsi="Arial"/>
      <w:szCs w:val="22"/>
      <w:lang w:eastAsia="en-US"/>
    </w:rPr>
  </w:style>
  <w:style w:type="paragraph" w:styleId="Verzeichnis4">
    <w:name w:val="toc 4"/>
    <w:basedOn w:val="Standard"/>
    <w:next w:val="Standard"/>
    <w:autoRedefine/>
    <w:uiPriority w:val="39"/>
    <w:unhideWhenUsed/>
    <w:rsid w:val="00506530"/>
    <w:pPr>
      <w:spacing w:after="100"/>
      <w:ind w:left="600"/>
    </w:pPr>
  </w:style>
  <w:style w:type="paragraph" w:styleId="Verzeichnis5">
    <w:name w:val="toc 5"/>
    <w:basedOn w:val="Standard"/>
    <w:next w:val="Standard"/>
    <w:autoRedefine/>
    <w:uiPriority w:val="39"/>
    <w:semiHidden/>
    <w:unhideWhenUsed/>
    <w:rsid w:val="00506530"/>
    <w:pPr>
      <w:spacing w:after="100"/>
      <w:ind w:left="800"/>
    </w:pPr>
  </w:style>
  <w:style w:type="paragraph" w:styleId="Verzeichnis6">
    <w:name w:val="toc 6"/>
    <w:basedOn w:val="Standard"/>
    <w:next w:val="Standard"/>
    <w:autoRedefine/>
    <w:uiPriority w:val="39"/>
    <w:semiHidden/>
    <w:unhideWhenUsed/>
    <w:rsid w:val="00506530"/>
    <w:pPr>
      <w:spacing w:after="100"/>
      <w:ind w:left="1000"/>
    </w:pPr>
  </w:style>
  <w:style w:type="paragraph" w:styleId="Verzeichnis7">
    <w:name w:val="toc 7"/>
    <w:basedOn w:val="Standard"/>
    <w:next w:val="Standard"/>
    <w:autoRedefine/>
    <w:uiPriority w:val="39"/>
    <w:semiHidden/>
    <w:unhideWhenUsed/>
    <w:rsid w:val="00506530"/>
    <w:pPr>
      <w:spacing w:after="100"/>
      <w:ind w:left="1200"/>
    </w:pPr>
  </w:style>
  <w:style w:type="paragraph" w:styleId="Verzeichnis8">
    <w:name w:val="toc 8"/>
    <w:basedOn w:val="Standard"/>
    <w:next w:val="Standard"/>
    <w:autoRedefine/>
    <w:uiPriority w:val="39"/>
    <w:semiHidden/>
    <w:unhideWhenUsed/>
    <w:rsid w:val="00506530"/>
    <w:pPr>
      <w:spacing w:after="100"/>
      <w:ind w:left="1400"/>
    </w:pPr>
  </w:style>
  <w:style w:type="paragraph" w:styleId="Verzeichnis9">
    <w:name w:val="toc 9"/>
    <w:basedOn w:val="Standard"/>
    <w:next w:val="Standard"/>
    <w:autoRedefine/>
    <w:uiPriority w:val="39"/>
    <w:semiHidden/>
    <w:unhideWhenUsed/>
    <w:rsid w:val="00506530"/>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3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3.xml"/><Relationship Id="rId32" Type="http://schemas.openxmlformats.org/officeDocument/2006/relationships/image" Target="media/image5.gi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image" Target="media/image4.emf"/><Relationship Id="rId36" Type="http://schemas.openxmlformats.org/officeDocument/2006/relationships/header" Target="header23.xml"/><Relationship Id="rId10" Type="http://schemas.openxmlformats.org/officeDocument/2006/relationships/image" Target="media/image2.emf"/><Relationship Id="rId19" Type="http://schemas.openxmlformats.org/officeDocument/2006/relationships/header" Target="header8.xml"/><Relationship Id="rId31" Type="http://schemas.openxmlformats.org/officeDocument/2006/relationships/header" Target="header1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8.xml"/><Relationship Id="rId35" Type="http://schemas.openxmlformats.org/officeDocument/2006/relationships/header" Target="header2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8DDDF-3CAE-41B8-9AA3-40B1F4867344}">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1B0E5E7D-7C2E-4FC6-9BC4-C0C87670E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4126</Words>
  <Characters>25994</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Die Bio-Unternehmer</vt:lpstr>
    </vt:vector>
  </TitlesOfParts>
  <Company/>
  <LinksUpToDate>false</LinksUpToDate>
  <CharactersWithSpaces>30060</CharactersWithSpaces>
  <SharedDoc>false</SharedDoc>
  <HLinks>
    <vt:vector size="96" baseType="variant">
      <vt:variant>
        <vt:i4>6750327</vt:i4>
      </vt:variant>
      <vt:variant>
        <vt:i4>90</vt:i4>
      </vt:variant>
      <vt:variant>
        <vt:i4>0</vt:i4>
      </vt:variant>
      <vt:variant>
        <vt:i4>5</vt:i4>
      </vt:variant>
      <vt:variant>
        <vt:lpwstr>http://www.ble.de/</vt:lpwstr>
      </vt:variant>
      <vt:variant>
        <vt:lpwstr/>
      </vt:variant>
      <vt:variant>
        <vt:i4>1376311</vt:i4>
      </vt:variant>
      <vt:variant>
        <vt:i4>83</vt:i4>
      </vt:variant>
      <vt:variant>
        <vt:i4>0</vt:i4>
      </vt:variant>
      <vt:variant>
        <vt:i4>5</vt:i4>
      </vt:variant>
      <vt:variant>
        <vt:lpwstr/>
      </vt:variant>
      <vt:variant>
        <vt:lpwstr>_Toc346627072</vt:lpwstr>
      </vt:variant>
      <vt:variant>
        <vt:i4>1376311</vt:i4>
      </vt:variant>
      <vt:variant>
        <vt:i4>77</vt:i4>
      </vt:variant>
      <vt:variant>
        <vt:i4>0</vt:i4>
      </vt:variant>
      <vt:variant>
        <vt:i4>5</vt:i4>
      </vt:variant>
      <vt:variant>
        <vt:lpwstr/>
      </vt:variant>
      <vt:variant>
        <vt:lpwstr>_Toc346627071</vt:lpwstr>
      </vt:variant>
      <vt:variant>
        <vt:i4>1376311</vt:i4>
      </vt:variant>
      <vt:variant>
        <vt:i4>71</vt:i4>
      </vt:variant>
      <vt:variant>
        <vt:i4>0</vt:i4>
      </vt:variant>
      <vt:variant>
        <vt:i4>5</vt:i4>
      </vt:variant>
      <vt:variant>
        <vt:lpwstr/>
      </vt:variant>
      <vt:variant>
        <vt:lpwstr>_Toc346627070</vt:lpwstr>
      </vt:variant>
      <vt:variant>
        <vt:i4>1310775</vt:i4>
      </vt:variant>
      <vt:variant>
        <vt:i4>65</vt:i4>
      </vt:variant>
      <vt:variant>
        <vt:i4>0</vt:i4>
      </vt:variant>
      <vt:variant>
        <vt:i4>5</vt:i4>
      </vt:variant>
      <vt:variant>
        <vt:lpwstr/>
      </vt:variant>
      <vt:variant>
        <vt:lpwstr>_Toc346627069</vt:lpwstr>
      </vt:variant>
      <vt:variant>
        <vt:i4>1310775</vt:i4>
      </vt:variant>
      <vt:variant>
        <vt:i4>59</vt:i4>
      </vt:variant>
      <vt:variant>
        <vt:i4>0</vt:i4>
      </vt:variant>
      <vt:variant>
        <vt:i4>5</vt:i4>
      </vt:variant>
      <vt:variant>
        <vt:lpwstr/>
      </vt:variant>
      <vt:variant>
        <vt:lpwstr>_Toc346627068</vt:lpwstr>
      </vt:variant>
      <vt:variant>
        <vt:i4>1310775</vt:i4>
      </vt:variant>
      <vt:variant>
        <vt:i4>53</vt:i4>
      </vt:variant>
      <vt:variant>
        <vt:i4>0</vt:i4>
      </vt:variant>
      <vt:variant>
        <vt:i4>5</vt:i4>
      </vt:variant>
      <vt:variant>
        <vt:lpwstr/>
      </vt:variant>
      <vt:variant>
        <vt:lpwstr>_Toc346627067</vt:lpwstr>
      </vt:variant>
      <vt:variant>
        <vt:i4>1245243</vt:i4>
      </vt:variant>
      <vt:variant>
        <vt:i4>44</vt:i4>
      </vt:variant>
      <vt:variant>
        <vt:i4>0</vt:i4>
      </vt:variant>
      <vt:variant>
        <vt:i4>5</vt:i4>
      </vt:variant>
      <vt:variant>
        <vt:lpwstr/>
      </vt:variant>
      <vt:variant>
        <vt:lpwstr>_Toc346282600</vt:lpwstr>
      </vt:variant>
      <vt:variant>
        <vt:i4>1703992</vt:i4>
      </vt:variant>
      <vt:variant>
        <vt:i4>38</vt:i4>
      </vt:variant>
      <vt:variant>
        <vt:i4>0</vt:i4>
      </vt:variant>
      <vt:variant>
        <vt:i4>5</vt:i4>
      </vt:variant>
      <vt:variant>
        <vt:lpwstr/>
      </vt:variant>
      <vt:variant>
        <vt:lpwstr>_Toc346282599</vt:lpwstr>
      </vt:variant>
      <vt:variant>
        <vt:i4>1703992</vt:i4>
      </vt:variant>
      <vt:variant>
        <vt:i4>32</vt:i4>
      </vt:variant>
      <vt:variant>
        <vt:i4>0</vt:i4>
      </vt:variant>
      <vt:variant>
        <vt:i4>5</vt:i4>
      </vt:variant>
      <vt:variant>
        <vt:lpwstr/>
      </vt:variant>
      <vt:variant>
        <vt:lpwstr>_Toc346282598</vt:lpwstr>
      </vt:variant>
      <vt:variant>
        <vt:i4>1703992</vt:i4>
      </vt:variant>
      <vt:variant>
        <vt:i4>26</vt:i4>
      </vt:variant>
      <vt:variant>
        <vt:i4>0</vt:i4>
      </vt:variant>
      <vt:variant>
        <vt:i4>5</vt:i4>
      </vt:variant>
      <vt:variant>
        <vt:lpwstr/>
      </vt:variant>
      <vt:variant>
        <vt:lpwstr>_Toc346282597</vt:lpwstr>
      </vt:variant>
      <vt:variant>
        <vt:i4>1703992</vt:i4>
      </vt:variant>
      <vt:variant>
        <vt:i4>20</vt:i4>
      </vt:variant>
      <vt:variant>
        <vt:i4>0</vt:i4>
      </vt:variant>
      <vt:variant>
        <vt:i4>5</vt:i4>
      </vt:variant>
      <vt:variant>
        <vt:lpwstr/>
      </vt:variant>
      <vt:variant>
        <vt:lpwstr>_Toc346282596</vt:lpwstr>
      </vt:variant>
      <vt:variant>
        <vt:i4>1703992</vt:i4>
      </vt:variant>
      <vt:variant>
        <vt:i4>14</vt:i4>
      </vt:variant>
      <vt:variant>
        <vt:i4>0</vt:i4>
      </vt:variant>
      <vt:variant>
        <vt:i4>5</vt:i4>
      </vt:variant>
      <vt:variant>
        <vt:lpwstr/>
      </vt:variant>
      <vt:variant>
        <vt:lpwstr>_Toc346282595</vt:lpwstr>
      </vt:variant>
      <vt:variant>
        <vt:i4>1703992</vt:i4>
      </vt:variant>
      <vt:variant>
        <vt:i4>8</vt:i4>
      </vt:variant>
      <vt:variant>
        <vt:i4>0</vt:i4>
      </vt:variant>
      <vt:variant>
        <vt:i4>5</vt:i4>
      </vt:variant>
      <vt:variant>
        <vt:lpwstr/>
      </vt:variant>
      <vt:variant>
        <vt:lpwstr>_Toc346282594</vt:lpwstr>
      </vt:variant>
      <vt:variant>
        <vt:i4>1703992</vt:i4>
      </vt:variant>
      <vt:variant>
        <vt:i4>2</vt:i4>
      </vt:variant>
      <vt:variant>
        <vt:i4>0</vt:i4>
      </vt:variant>
      <vt:variant>
        <vt:i4>5</vt:i4>
      </vt:variant>
      <vt:variant>
        <vt:lpwstr/>
      </vt:variant>
      <vt:variant>
        <vt:lpwstr>_Toc346282593</vt:lpwstr>
      </vt:variant>
      <vt:variant>
        <vt:i4>7405685</vt:i4>
      </vt:variant>
      <vt:variant>
        <vt:i4>0</vt:i4>
      </vt:variant>
      <vt:variant>
        <vt:i4>0</vt:i4>
      </vt:variant>
      <vt:variant>
        <vt:i4>5</vt:i4>
      </vt:variant>
      <vt:variant>
        <vt:lpwstr>http://www.oekolandbau.de/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Bio-Unternehmer</dc:title>
  <dc:subject>Unterrichtsmaterial für die Jahrgangsstufen 8 bis 10</dc:subject>
  <dc:creator>Sandra Thiele</dc:creator>
  <cp:keywords>Unterrichtsmaterial, Unterricht, Unterrichtsstunde, allgemeinbildend, Schule, Grundschule, Sekundarstufe I, Erprobungsstufe, Kopiervorlage, Arbeitsauftrag, Arbeitsmaterial, Arbeitsblatt, Lernfeld, Ökolandbau, Bio, Öko,Gruppe, Gruppenarbeit, Projekt, Schülerfirma, Schulfirma, Schülerunternehmen, Juniorfirma, Schulkiosk, Schulcafé, Schulbistro, Wirtschaft </cp:keywords>
  <cp:lastModifiedBy>Koerver, Julian</cp:lastModifiedBy>
  <cp:revision>21</cp:revision>
  <cp:lastPrinted>2013-04-16T08:52:00Z</cp:lastPrinted>
  <dcterms:created xsi:type="dcterms:W3CDTF">2013-07-08T09:55:00Z</dcterms:created>
  <dcterms:modified xsi:type="dcterms:W3CDTF">2020-06-29T14:12:00Z</dcterms:modified>
</cp:coreProperties>
</file>